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8025"/>
      </w:tblGrid>
      <w:tr w:rsidR="006F2A04" w14:paraId="4EDB7F56" w14:textId="77777777" w:rsidTr="004249BC">
        <w:tc>
          <w:tcPr>
            <w:tcW w:w="9010" w:type="dxa"/>
            <w:gridSpan w:val="2"/>
          </w:tcPr>
          <w:p w14:paraId="50685D98" w14:textId="77777777" w:rsidR="006F2A04" w:rsidRPr="003272E8" w:rsidRDefault="006F2A04" w:rsidP="00BB06F1">
            <w:pPr>
              <w:pStyle w:val="Title"/>
              <w:jc w:val="center"/>
              <w:rPr>
                <w:rFonts w:ascii="Bookman Old Style" w:hAnsi="Bookman Old Style" w:cs="Al Tarikh"/>
                <w:sz w:val="32"/>
                <w:szCs w:val="32"/>
              </w:rPr>
            </w:pPr>
            <w:r w:rsidRPr="003272E8">
              <w:rPr>
                <w:sz w:val="32"/>
                <w:szCs w:val="32"/>
              </w:rPr>
              <w:t xml:space="preserve"> </w:t>
            </w:r>
            <w:r w:rsidRPr="003272E8">
              <w:rPr>
                <w:rFonts w:ascii="Bookman Old Style" w:eastAsia="Calibri" w:hAnsi="Bookman Old Style" w:cs="Calibri"/>
                <w:sz w:val="32"/>
                <w:szCs w:val="32"/>
              </w:rPr>
              <w:t>Church</w:t>
            </w:r>
            <w:r w:rsidRPr="003272E8">
              <w:rPr>
                <w:rFonts w:ascii="Bookman Old Style" w:hAnsi="Bookman Old Style" w:cs="Al Tarikh"/>
                <w:sz w:val="32"/>
                <w:szCs w:val="32"/>
              </w:rPr>
              <w:t xml:space="preserve"> </w:t>
            </w:r>
            <w:r w:rsidRPr="003272E8">
              <w:rPr>
                <w:rFonts w:ascii="Bookman Old Style" w:eastAsia="Calibri" w:hAnsi="Bookman Old Style" w:cs="Calibri"/>
                <w:sz w:val="32"/>
                <w:szCs w:val="32"/>
              </w:rPr>
              <w:t>Members</w:t>
            </w:r>
            <w:r w:rsidRPr="003272E8">
              <w:rPr>
                <w:rFonts w:ascii="Bookman Old Style" w:hAnsi="Bookman Old Style" w:cs="Al Tarikh"/>
                <w:sz w:val="32"/>
                <w:szCs w:val="32"/>
              </w:rPr>
              <w:t xml:space="preserve"> </w:t>
            </w:r>
            <w:r w:rsidRPr="003272E8">
              <w:rPr>
                <w:rFonts w:ascii="Bookman Old Style" w:eastAsia="Calibri" w:hAnsi="Bookman Old Style" w:cs="Calibri"/>
                <w:sz w:val="32"/>
                <w:szCs w:val="32"/>
              </w:rPr>
              <w:t>Meeting</w:t>
            </w:r>
            <w:r w:rsidRPr="003272E8">
              <w:rPr>
                <w:rFonts w:ascii="Bookman Old Style" w:hAnsi="Bookman Old Style" w:cs="Al Tarikh"/>
                <w:sz w:val="32"/>
                <w:szCs w:val="32"/>
              </w:rPr>
              <w:t xml:space="preserve"> </w:t>
            </w:r>
            <w:r w:rsidR="00BB06F1" w:rsidRPr="003272E8">
              <w:rPr>
                <w:rFonts w:ascii="Bookman Old Style" w:hAnsi="Bookman Old Style" w:cs="Al Tarikh"/>
                <w:sz w:val="32"/>
                <w:szCs w:val="32"/>
              </w:rPr>
              <w:br/>
            </w:r>
            <w:r w:rsidR="00BB06F1" w:rsidRPr="003272E8">
              <w:rPr>
                <w:rFonts w:ascii="Bookman Old Style" w:eastAsia="Calibri" w:hAnsi="Bookman Old Style" w:cs="Calibri"/>
                <w:sz w:val="32"/>
                <w:szCs w:val="32"/>
              </w:rPr>
              <w:t>Wednesday,</w:t>
            </w:r>
            <w:r w:rsidR="00BB06F1" w:rsidRPr="003272E8">
              <w:rPr>
                <w:rFonts w:ascii="Bookman Old Style" w:hAnsi="Bookman Old Style" w:cs="Al Tarikh"/>
                <w:sz w:val="32"/>
                <w:szCs w:val="32"/>
              </w:rPr>
              <w:t xml:space="preserve"> </w:t>
            </w:r>
            <w:r w:rsidRPr="003272E8">
              <w:rPr>
                <w:rFonts w:ascii="Bookman Old Style" w:hAnsi="Bookman Old Style" w:cs="Al Tarikh"/>
                <w:sz w:val="32"/>
                <w:szCs w:val="32"/>
              </w:rPr>
              <w:t>22</w:t>
            </w:r>
            <w:r w:rsidRPr="003272E8">
              <w:rPr>
                <w:rFonts w:ascii="Bookman Old Style" w:eastAsia="Calibri" w:hAnsi="Bookman Old Style" w:cs="Calibri"/>
                <w:sz w:val="32"/>
                <w:szCs w:val="32"/>
              </w:rPr>
              <w:t>nd</w:t>
            </w:r>
            <w:r w:rsidRPr="003272E8">
              <w:rPr>
                <w:rFonts w:ascii="Bookman Old Style" w:hAnsi="Bookman Old Style" w:cs="Al Tarikh"/>
                <w:sz w:val="32"/>
                <w:szCs w:val="32"/>
              </w:rPr>
              <w:t xml:space="preserve"> </w:t>
            </w:r>
            <w:r w:rsidRPr="003272E8">
              <w:rPr>
                <w:rFonts w:ascii="Bookman Old Style" w:eastAsia="Calibri" w:hAnsi="Bookman Old Style" w:cs="Calibri"/>
                <w:sz w:val="32"/>
                <w:szCs w:val="32"/>
              </w:rPr>
              <w:t>May</w:t>
            </w:r>
            <w:r w:rsidRPr="003272E8">
              <w:rPr>
                <w:rFonts w:ascii="Bookman Old Style" w:hAnsi="Bookman Old Style" w:cs="Al Tarikh"/>
                <w:sz w:val="32"/>
                <w:szCs w:val="32"/>
              </w:rPr>
              <w:t xml:space="preserve"> 2019</w:t>
            </w:r>
          </w:p>
        </w:tc>
      </w:tr>
      <w:tr w:rsidR="006F2A04" w14:paraId="7FB65E99" w14:textId="77777777" w:rsidTr="004249BC">
        <w:tc>
          <w:tcPr>
            <w:tcW w:w="9010" w:type="dxa"/>
            <w:gridSpan w:val="2"/>
          </w:tcPr>
          <w:p w14:paraId="55B0EE64" w14:textId="412573B2" w:rsidR="006F2A04" w:rsidRPr="003272E8" w:rsidRDefault="009C3221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50 </w:t>
            </w:r>
            <w:r w:rsidR="00BB06F1" w:rsidRPr="003272E8">
              <w:rPr>
                <w:rFonts w:ascii="Bookman Old Style" w:hAnsi="Bookman Old Style"/>
                <w:b/>
              </w:rPr>
              <w:t>Members present</w:t>
            </w:r>
          </w:p>
        </w:tc>
      </w:tr>
      <w:tr w:rsidR="006F2A04" w14:paraId="54F0DABD" w14:textId="77777777" w:rsidTr="004249BC">
        <w:tc>
          <w:tcPr>
            <w:tcW w:w="9010" w:type="dxa"/>
            <w:gridSpan w:val="2"/>
          </w:tcPr>
          <w:p w14:paraId="1257FF7B" w14:textId="77777777" w:rsidR="006F2A04" w:rsidRPr="003272E8" w:rsidRDefault="00BB06F1">
            <w:pPr>
              <w:rPr>
                <w:rFonts w:ascii="Bookman Old Style" w:hAnsi="Bookman Old Style"/>
                <w:b/>
              </w:rPr>
            </w:pPr>
            <w:r w:rsidRPr="003272E8">
              <w:rPr>
                <w:rFonts w:ascii="Bookman Old Style" w:hAnsi="Bookman Old Style"/>
                <w:b/>
              </w:rPr>
              <w:t>Welcome</w:t>
            </w:r>
          </w:p>
        </w:tc>
      </w:tr>
      <w:tr w:rsidR="006F2A04" w14:paraId="3E3CBF94" w14:textId="77777777" w:rsidTr="004249BC">
        <w:tc>
          <w:tcPr>
            <w:tcW w:w="9010" w:type="dxa"/>
            <w:gridSpan w:val="2"/>
          </w:tcPr>
          <w:p w14:paraId="37046252" w14:textId="6FEA7CD1" w:rsidR="006F2A04" w:rsidRPr="003272E8" w:rsidRDefault="00BB06F1" w:rsidP="00BB06F1">
            <w:pPr>
              <w:pStyle w:val="Body2"/>
              <w:rPr>
                <w:rFonts w:ascii="Bookman Old Style" w:hAnsi="Bookman Old Style"/>
                <w:sz w:val="24"/>
                <w:szCs w:val="24"/>
              </w:rPr>
            </w:pPr>
            <w:r w:rsidRPr="003272E8">
              <w:rPr>
                <w:rFonts w:ascii="Bookman Old Style" w:hAnsi="Bookman Old Style"/>
                <w:b/>
                <w:sz w:val="24"/>
                <w:szCs w:val="24"/>
              </w:rPr>
              <w:t>Apologies for absence:</w:t>
            </w:r>
            <w:r w:rsidRPr="003272E8">
              <w:rPr>
                <w:rFonts w:ascii="Bookman Old Style" w:hAnsi="Bookman Old Style"/>
                <w:sz w:val="24"/>
                <w:szCs w:val="24"/>
              </w:rPr>
              <w:t xml:space="preserve"> Derek Page, Faith and Duncan, Peta Gibson, Chrissie Dore, Naomi and Shadrack Kwasa, Maggy and Chris Gardn</w:t>
            </w:r>
            <w:r w:rsidR="009C3221">
              <w:rPr>
                <w:rFonts w:ascii="Bookman Old Style" w:hAnsi="Bookman Old Style"/>
                <w:sz w:val="24"/>
                <w:szCs w:val="24"/>
              </w:rPr>
              <w:t xml:space="preserve">er, Gillian Rose, Sharon Rose, </w:t>
            </w:r>
            <w:r w:rsidRPr="003272E8">
              <w:rPr>
                <w:rFonts w:ascii="Bookman Old Style" w:hAnsi="Bookman Old Style"/>
                <w:sz w:val="24"/>
                <w:szCs w:val="24"/>
              </w:rPr>
              <w:t>Julie and Mick Ledden, Josh Newton</w:t>
            </w:r>
          </w:p>
        </w:tc>
      </w:tr>
      <w:tr w:rsidR="00BB06F1" w14:paraId="5ECB0E71" w14:textId="77777777" w:rsidTr="004249BC">
        <w:tc>
          <w:tcPr>
            <w:tcW w:w="9010" w:type="dxa"/>
            <w:gridSpan w:val="2"/>
          </w:tcPr>
          <w:p w14:paraId="3B8E57CC" w14:textId="77777777" w:rsidR="00BB06F1" w:rsidRPr="003272E8" w:rsidRDefault="00BB06F1">
            <w:pPr>
              <w:rPr>
                <w:rFonts w:ascii="Bookman Old Style" w:hAnsi="Bookman Old Style"/>
              </w:rPr>
            </w:pPr>
            <w:r w:rsidRPr="003272E8">
              <w:rPr>
                <w:rFonts w:ascii="Bookman Old Style" w:hAnsi="Bookman Old Style"/>
                <w:b/>
              </w:rPr>
              <w:t>Prayer</w:t>
            </w:r>
            <w:r w:rsidRPr="003272E8">
              <w:rPr>
                <w:rFonts w:ascii="Bookman Old Style" w:hAnsi="Bookman Old Style"/>
              </w:rPr>
              <w:t xml:space="preserve"> – led by Hilary Ross-Smith</w:t>
            </w:r>
          </w:p>
        </w:tc>
      </w:tr>
      <w:tr w:rsidR="00536F5A" w14:paraId="35AA8AA0" w14:textId="77777777" w:rsidTr="004249BC">
        <w:tc>
          <w:tcPr>
            <w:tcW w:w="985" w:type="dxa"/>
          </w:tcPr>
          <w:p w14:paraId="2EF5DD05" w14:textId="77777777" w:rsidR="00BB06F1" w:rsidRPr="003272E8" w:rsidRDefault="00BB06F1">
            <w:pPr>
              <w:rPr>
                <w:rFonts w:ascii="Bookman Old Style" w:hAnsi="Bookman Old Style"/>
                <w:b/>
              </w:rPr>
            </w:pPr>
            <w:r w:rsidRPr="003272E8">
              <w:rPr>
                <w:rFonts w:ascii="Bookman Old Style" w:hAnsi="Bookman Old Style"/>
                <w:b/>
              </w:rPr>
              <w:t>1.</w:t>
            </w:r>
          </w:p>
        </w:tc>
        <w:tc>
          <w:tcPr>
            <w:tcW w:w="8025" w:type="dxa"/>
          </w:tcPr>
          <w:p w14:paraId="292CC5BC" w14:textId="77777777" w:rsidR="00BB06F1" w:rsidRPr="003272E8" w:rsidRDefault="00BB06F1">
            <w:pPr>
              <w:rPr>
                <w:rFonts w:ascii="Bookman Old Style" w:hAnsi="Bookman Old Style"/>
                <w:b/>
              </w:rPr>
            </w:pPr>
            <w:r w:rsidRPr="003272E8">
              <w:rPr>
                <w:rFonts w:ascii="Bookman Old Style" w:hAnsi="Bookman Old Style"/>
                <w:b/>
              </w:rPr>
              <w:t>Worship</w:t>
            </w:r>
          </w:p>
        </w:tc>
      </w:tr>
      <w:tr w:rsidR="006F2A04" w14:paraId="11344AC3" w14:textId="77777777" w:rsidTr="004249BC">
        <w:tc>
          <w:tcPr>
            <w:tcW w:w="985" w:type="dxa"/>
          </w:tcPr>
          <w:p w14:paraId="6A94E0FB" w14:textId="77777777" w:rsidR="006F2A04" w:rsidRPr="003272E8" w:rsidRDefault="00BB06F1">
            <w:pPr>
              <w:rPr>
                <w:rFonts w:ascii="Bookman Old Style" w:hAnsi="Bookman Old Style"/>
                <w:b/>
              </w:rPr>
            </w:pPr>
            <w:r w:rsidRPr="003272E8">
              <w:rPr>
                <w:rFonts w:ascii="Bookman Old Style" w:hAnsi="Bookman Old Style"/>
                <w:b/>
              </w:rPr>
              <w:t>2.</w:t>
            </w:r>
          </w:p>
        </w:tc>
        <w:tc>
          <w:tcPr>
            <w:tcW w:w="8025" w:type="dxa"/>
          </w:tcPr>
          <w:p w14:paraId="6C87FA9C" w14:textId="77777777" w:rsidR="00BB06F1" w:rsidRPr="003272E8" w:rsidRDefault="009F6C09" w:rsidP="00BB06F1">
            <w:pPr>
              <w:pStyle w:val="Body2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272E8">
              <w:rPr>
                <w:rFonts w:ascii="Bookman Old Style" w:hAnsi="Bookman Old Style"/>
                <w:b/>
                <w:sz w:val="24"/>
                <w:szCs w:val="24"/>
              </w:rPr>
              <w:t>Treasurer's R</w:t>
            </w:r>
            <w:r w:rsidR="00BB06F1" w:rsidRPr="003272E8">
              <w:rPr>
                <w:rFonts w:ascii="Bookman Old Style" w:hAnsi="Bookman Old Style"/>
                <w:b/>
                <w:sz w:val="24"/>
                <w:szCs w:val="24"/>
              </w:rPr>
              <w:t xml:space="preserve">eport </w:t>
            </w:r>
          </w:p>
          <w:p w14:paraId="37A6356C" w14:textId="77777777" w:rsidR="00BB06F1" w:rsidRPr="003272E8" w:rsidRDefault="00BB06F1" w:rsidP="00BB06F1">
            <w:pPr>
              <w:pStyle w:val="Body2"/>
              <w:rPr>
                <w:rFonts w:ascii="Bookman Old Style" w:hAnsi="Bookman Old Style"/>
                <w:sz w:val="24"/>
                <w:szCs w:val="24"/>
              </w:rPr>
            </w:pPr>
            <w:r w:rsidRPr="003272E8">
              <w:rPr>
                <w:rFonts w:ascii="Bookman Old Style" w:hAnsi="Bookman Old Style"/>
                <w:sz w:val="24"/>
                <w:szCs w:val="24"/>
              </w:rPr>
              <w:t>Roy Bawden delivered the report and gave thanks to God for his provision. The chart</w:t>
            </w:r>
            <w:r w:rsidR="009F6C09" w:rsidRPr="003272E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272E8">
              <w:rPr>
                <w:rFonts w:ascii="Bookman Old Style" w:hAnsi="Bookman Old Style"/>
                <w:sz w:val="24"/>
                <w:szCs w:val="24"/>
              </w:rPr>
              <w:t xml:space="preserve">demonstrated a rise of 14% above budget and we currently have a strong net surplus. </w:t>
            </w:r>
          </w:p>
          <w:p w14:paraId="7E5C48B9" w14:textId="283A47ED" w:rsidR="00BB06F1" w:rsidRPr="003272E8" w:rsidRDefault="00BB06F1" w:rsidP="00BB06F1">
            <w:pPr>
              <w:pStyle w:val="Body2"/>
              <w:rPr>
                <w:rFonts w:ascii="Bookman Old Style" w:hAnsi="Bookman Old Style"/>
                <w:sz w:val="24"/>
                <w:szCs w:val="24"/>
              </w:rPr>
            </w:pPr>
            <w:r w:rsidRPr="003272E8">
              <w:rPr>
                <w:rFonts w:ascii="Bookman Old Style" w:hAnsi="Bookman Old Style"/>
                <w:sz w:val="24"/>
                <w:szCs w:val="24"/>
              </w:rPr>
              <w:t xml:space="preserve">The church has received a legacy of £10,000 from the </w:t>
            </w:r>
            <w:r w:rsidR="00D5067F">
              <w:rPr>
                <w:rFonts w:ascii="Bookman Old Style" w:hAnsi="Bookman Old Style"/>
                <w:sz w:val="24"/>
                <w:szCs w:val="24"/>
              </w:rPr>
              <w:br/>
            </w:r>
            <w:r w:rsidRPr="003272E8">
              <w:rPr>
                <w:rFonts w:ascii="Bookman Old Style" w:hAnsi="Bookman Old Style"/>
                <w:sz w:val="24"/>
                <w:szCs w:val="24"/>
              </w:rPr>
              <w:t>Maisey Grant estate. Legacies ar</w:t>
            </w:r>
            <w:r w:rsidR="009F6C09" w:rsidRPr="003272E8">
              <w:rPr>
                <w:rFonts w:ascii="Bookman Old Style" w:hAnsi="Bookman Old Style"/>
                <w:sz w:val="24"/>
                <w:szCs w:val="24"/>
              </w:rPr>
              <w:t xml:space="preserve">e </w:t>
            </w:r>
            <w:r w:rsidRPr="003272E8">
              <w:rPr>
                <w:rFonts w:ascii="Bookman Old Style" w:hAnsi="Bookman Old Style"/>
                <w:sz w:val="24"/>
                <w:szCs w:val="24"/>
              </w:rPr>
              <w:t>set aside in a separate fund to cover capital expenditure.</w:t>
            </w:r>
          </w:p>
          <w:p w14:paraId="355ECEE7" w14:textId="77777777" w:rsidR="006F2A04" w:rsidRPr="003272E8" w:rsidRDefault="009F6C09">
            <w:pPr>
              <w:rPr>
                <w:rFonts w:ascii="Bookman Old Style" w:hAnsi="Bookman Old Style"/>
              </w:rPr>
            </w:pPr>
            <w:r w:rsidRPr="003272E8">
              <w:rPr>
                <w:rFonts w:ascii="Bookman Old Style" w:hAnsi="Bookman Old Style"/>
              </w:rPr>
              <w:t>The full report and slides are available on the website.</w:t>
            </w:r>
          </w:p>
        </w:tc>
      </w:tr>
      <w:tr w:rsidR="006F2A04" w14:paraId="0B7654E1" w14:textId="77777777" w:rsidTr="004249BC">
        <w:tc>
          <w:tcPr>
            <w:tcW w:w="985" w:type="dxa"/>
          </w:tcPr>
          <w:p w14:paraId="1E24E253" w14:textId="77777777" w:rsidR="006F2A04" w:rsidRPr="003272E8" w:rsidRDefault="009F6C09">
            <w:pPr>
              <w:rPr>
                <w:rFonts w:ascii="Bookman Old Style" w:hAnsi="Bookman Old Style"/>
                <w:b/>
              </w:rPr>
            </w:pPr>
            <w:r w:rsidRPr="003272E8">
              <w:rPr>
                <w:rFonts w:ascii="Bookman Old Style" w:hAnsi="Bookman Old Style"/>
                <w:b/>
              </w:rPr>
              <w:t>3.</w:t>
            </w:r>
          </w:p>
        </w:tc>
        <w:tc>
          <w:tcPr>
            <w:tcW w:w="8025" w:type="dxa"/>
          </w:tcPr>
          <w:p w14:paraId="080B4892" w14:textId="77777777" w:rsidR="009F6C09" w:rsidRPr="003272E8" w:rsidRDefault="009F6C09" w:rsidP="009F6C09">
            <w:pPr>
              <w:pStyle w:val="Body2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272E8">
              <w:rPr>
                <w:rFonts w:ascii="Bookman Old Style" w:hAnsi="Bookman Old Style"/>
                <w:b/>
                <w:sz w:val="24"/>
                <w:szCs w:val="24"/>
              </w:rPr>
              <w:t>Membership Matters</w:t>
            </w:r>
          </w:p>
          <w:p w14:paraId="33EBC848" w14:textId="77777777" w:rsidR="009F6C09" w:rsidRPr="003272E8" w:rsidRDefault="009F6C09" w:rsidP="009F6C09">
            <w:pPr>
              <w:pStyle w:val="Body2"/>
              <w:rPr>
                <w:rFonts w:ascii="Bookman Old Style" w:hAnsi="Bookman Old Style"/>
                <w:sz w:val="24"/>
                <w:szCs w:val="24"/>
              </w:rPr>
            </w:pPr>
            <w:r w:rsidRPr="003272E8">
              <w:rPr>
                <w:rFonts w:ascii="Bookman Old Style" w:hAnsi="Bookman Old Style"/>
                <w:sz w:val="24"/>
                <w:szCs w:val="24"/>
              </w:rPr>
              <w:t xml:space="preserve">4 candidates have applied for membership.  </w:t>
            </w:r>
          </w:p>
          <w:p w14:paraId="776F3151" w14:textId="77777777" w:rsidR="009F6C09" w:rsidRPr="003272E8" w:rsidRDefault="009F6C09" w:rsidP="009F6C09">
            <w:pPr>
              <w:pStyle w:val="Body2"/>
              <w:rPr>
                <w:rFonts w:ascii="Bookman Old Style" w:hAnsi="Bookman Old Style"/>
                <w:sz w:val="24"/>
                <w:szCs w:val="24"/>
              </w:rPr>
            </w:pPr>
            <w:r w:rsidRPr="003272E8">
              <w:rPr>
                <w:rFonts w:ascii="Bookman Old Style" w:hAnsi="Bookman Old Style"/>
                <w:sz w:val="24"/>
                <w:szCs w:val="24"/>
              </w:rPr>
              <w:t>Pat Holley.  Interviewed by Helen Yarrow and Alison</w:t>
            </w:r>
          </w:p>
          <w:p w14:paraId="7FC3F558" w14:textId="77777777" w:rsidR="009F6C09" w:rsidRPr="003272E8" w:rsidRDefault="009F6C09" w:rsidP="009F6C09">
            <w:pPr>
              <w:pStyle w:val="Body2"/>
              <w:rPr>
                <w:rFonts w:ascii="Bookman Old Style" w:hAnsi="Bookman Old Style"/>
                <w:sz w:val="24"/>
                <w:szCs w:val="24"/>
              </w:rPr>
            </w:pPr>
            <w:r w:rsidRPr="003272E8">
              <w:rPr>
                <w:rFonts w:ascii="Bookman Old Style" w:hAnsi="Bookman Old Style"/>
                <w:sz w:val="24"/>
                <w:szCs w:val="24"/>
              </w:rPr>
              <w:t>Accepted into membership</w:t>
            </w:r>
            <w:r w:rsidRPr="003272E8">
              <w:rPr>
                <w:rFonts w:ascii="Bookman Old Style" w:hAnsi="Bookman Old Style"/>
                <w:sz w:val="24"/>
                <w:szCs w:val="24"/>
              </w:rPr>
              <w:br/>
              <w:t xml:space="preserve">Kath Wilkinson - interviewed by Christine Follett and Maxine </w:t>
            </w:r>
          </w:p>
          <w:p w14:paraId="1BA83A2A" w14:textId="77777777" w:rsidR="009F6C09" w:rsidRPr="003272E8" w:rsidRDefault="009F6C09" w:rsidP="009F6C09">
            <w:pPr>
              <w:pStyle w:val="Body2"/>
              <w:rPr>
                <w:rFonts w:ascii="Bookman Old Style" w:hAnsi="Bookman Old Style"/>
                <w:sz w:val="24"/>
                <w:szCs w:val="24"/>
              </w:rPr>
            </w:pPr>
            <w:r w:rsidRPr="003272E8">
              <w:rPr>
                <w:rFonts w:ascii="Bookman Old Style" w:hAnsi="Bookman Old Style"/>
                <w:sz w:val="24"/>
                <w:szCs w:val="24"/>
              </w:rPr>
              <w:t>Accepted into membership</w:t>
            </w:r>
          </w:p>
          <w:p w14:paraId="1FCC2737" w14:textId="77777777" w:rsidR="009F6C09" w:rsidRPr="003272E8" w:rsidRDefault="009F6C09" w:rsidP="009F6C09">
            <w:pPr>
              <w:pStyle w:val="Body2"/>
              <w:rPr>
                <w:rFonts w:ascii="Bookman Old Style" w:hAnsi="Bookman Old Style"/>
                <w:sz w:val="24"/>
                <w:szCs w:val="24"/>
              </w:rPr>
            </w:pPr>
            <w:r w:rsidRPr="003272E8">
              <w:rPr>
                <w:rFonts w:ascii="Bookman Old Style" w:hAnsi="Bookman Old Style"/>
                <w:sz w:val="24"/>
                <w:szCs w:val="24"/>
              </w:rPr>
              <w:t>Fabio &amp; Juliana Vianna - interviewed by Brian and Helen Smith</w:t>
            </w:r>
          </w:p>
          <w:p w14:paraId="7609272B" w14:textId="77777777" w:rsidR="009F6C09" w:rsidRPr="003272E8" w:rsidRDefault="009F6C09" w:rsidP="009F6C09">
            <w:pPr>
              <w:pStyle w:val="Body2"/>
              <w:rPr>
                <w:rFonts w:ascii="Bookman Old Style" w:hAnsi="Bookman Old Style"/>
                <w:sz w:val="24"/>
                <w:szCs w:val="24"/>
              </w:rPr>
            </w:pPr>
            <w:r w:rsidRPr="003272E8">
              <w:rPr>
                <w:rFonts w:ascii="Bookman Old Style" w:hAnsi="Bookman Old Style"/>
                <w:sz w:val="24"/>
                <w:szCs w:val="24"/>
              </w:rPr>
              <w:t>Accepted into membership</w:t>
            </w:r>
          </w:p>
          <w:p w14:paraId="583093AE" w14:textId="77777777" w:rsidR="009F6C09" w:rsidRPr="003272E8" w:rsidRDefault="009F6C09" w:rsidP="009F6C09">
            <w:pPr>
              <w:pStyle w:val="Body2"/>
              <w:rPr>
                <w:rFonts w:ascii="Bookman Old Style" w:hAnsi="Bookman Old Style"/>
                <w:sz w:val="24"/>
                <w:szCs w:val="24"/>
              </w:rPr>
            </w:pPr>
            <w:r w:rsidRPr="003272E8">
              <w:rPr>
                <w:rFonts w:ascii="Bookman Old Style" w:hAnsi="Bookman Old Style"/>
                <w:sz w:val="24"/>
                <w:szCs w:val="24"/>
              </w:rPr>
              <w:t>Stefan and Refiloe Bosman have moved away.</w:t>
            </w:r>
          </w:p>
          <w:p w14:paraId="5A9E6C2D" w14:textId="77777777" w:rsidR="009F6C09" w:rsidRPr="003272E8" w:rsidRDefault="009F6C09" w:rsidP="009F6C09">
            <w:pPr>
              <w:pStyle w:val="Body2"/>
              <w:rPr>
                <w:rFonts w:ascii="Bookman Old Style" w:hAnsi="Bookman Old Style"/>
                <w:sz w:val="24"/>
                <w:szCs w:val="24"/>
              </w:rPr>
            </w:pPr>
            <w:r w:rsidRPr="003272E8">
              <w:rPr>
                <w:rFonts w:ascii="Bookman Old Style" w:hAnsi="Bookman Old Style"/>
                <w:sz w:val="24"/>
                <w:szCs w:val="24"/>
              </w:rPr>
              <w:t>The Death of Morris Thomson</w:t>
            </w:r>
          </w:p>
          <w:p w14:paraId="0AA8DEC1" w14:textId="77777777" w:rsidR="006F2A04" w:rsidRPr="003272E8" w:rsidRDefault="009F6C09" w:rsidP="003272E8">
            <w:pPr>
              <w:pStyle w:val="Body2"/>
              <w:rPr>
                <w:rFonts w:ascii="Bookman Old Style" w:hAnsi="Bookman Old Style"/>
                <w:sz w:val="24"/>
                <w:szCs w:val="24"/>
              </w:rPr>
            </w:pPr>
            <w:r w:rsidRPr="003272E8">
              <w:rPr>
                <w:rFonts w:ascii="Bookman Old Style" w:hAnsi="Bookman Old Style"/>
                <w:sz w:val="24"/>
                <w:szCs w:val="24"/>
              </w:rPr>
              <w:t xml:space="preserve">Brenda and Allan Jones have moved to Weymouth and have resigned membership at RBC.   </w:t>
            </w:r>
            <w:r w:rsidRPr="003272E8">
              <w:rPr>
                <w:rFonts w:ascii="Bookman Old Style" w:hAnsi="Bookman Old Style"/>
                <w:sz w:val="24"/>
                <w:szCs w:val="24"/>
              </w:rPr>
              <w:br/>
            </w:r>
            <w:r w:rsidR="003272E8" w:rsidRPr="003272E8">
              <w:rPr>
                <w:rFonts w:ascii="Bookman Old Style" w:hAnsi="Bookman Old Style"/>
                <w:sz w:val="24"/>
                <w:szCs w:val="24"/>
              </w:rPr>
              <w:t xml:space="preserve">There are currently 304 in </w:t>
            </w:r>
            <w:r w:rsidRPr="003272E8">
              <w:rPr>
                <w:rFonts w:ascii="Bookman Old Style" w:hAnsi="Bookman Old Style"/>
                <w:sz w:val="24"/>
                <w:szCs w:val="24"/>
              </w:rPr>
              <w:t>Membership</w:t>
            </w:r>
            <w:r w:rsidR="003272E8" w:rsidRPr="003272E8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</w:p>
        </w:tc>
      </w:tr>
      <w:tr w:rsidR="006F2A04" w:rsidRPr="003272E8" w14:paraId="5308BF24" w14:textId="77777777" w:rsidTr="004249BC">
        <w:tc>
          <w:tcPr>
            <w:tcW w:w="985" w:type="dxa"/>
          </w:tcPr>
          <w:p w14:paraId="55A2E925" w14:textId="77777777" w:rsidR="006F2A04" w:rsidRPr="003272E8" w:rsidRDefault="009F6C09">
            <w:pPr>
              <w:rPr>
                <w:rFonts w:ascii="Bookman Old Style" w:hAnsi="Bookman Old Style"/>
                <w:b/>
              </w:rPr>
            </w:pPr>
            <w:r w:rsidRPr="003272E8">
              <w:rPr>
                <w:rFonts w:ascii="Bookman Old Style" w:hAnsi="Bookman Old Style"/>
                <w:b/>
              </w:rPr>
              <w:t>4.</w:t>
            </w:r>
          </w:p>
        </w:tc>
        <w:tc>
          <w:tcPr>
            <w:tcW w:w="8025" w:type="dxa"/>
          </w:tcPr>
          <w:p w14:paraId="65D70D20" w14:textId="77777777" w:rsidR="006F2A04" w:rsidRPr="003272E8" w:rsidRDefault="009F6C09" w:rsidP="009F6C09">
            <w:pPr>
              <w:pStyle w:val="Body2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272E8">
              <w:rPr>
                <w:rFonts w:ascii="Bookman Old Style" w:hAnsi="Bookman Old Style"/>
                <w:b/>
                <w:sz w:val="24"/>
                <w:szCs w:val="24"/>
              </w:rPr>
              <w:t>RBC Intern and mission opportunity</w:t>
            </w:r>
          </w:p>
          <w:p w14:paraId="061F78EB" w14:textId="77777777" w:rsidR="009F6C09" w:rsidRPr="003272E8" w:rsidRDefault="009F6C09" w:rsidP="009F6C09">
            <w:pPr>
              <w:pStyle w:val="Body2"/>
              <w:rPr>
                <w:rFonts w:ascii="Bookman Old Style" w:hAnsi="Bookman Old Style"/>
                <w:sz w:val="24"/>
                <w:szCs w:val="24"/>
              </w:rPr>
            </w:pPr>
            <w:r w:rsidRPr="003272E8">
              <w:rPr>
                <w:rFonts w:ascii="Bookman Old Style" w:hAnsi="Bookman Old Style"/>
                <w:sz w:val="24"/>
                <w:szCs w:val="24"/>
              </w:rPr>
              <w:t xml:space="preserve">The possibility of an intern was discussed at the last meeting. A report </w:t>
            </w:r>
            <w:r w:rsidR="003272E8" w:rsidRPr="003272E8">
              <w:rPr>
                <w:rFonts w:ascii="Bookman Old Style" w:hAnsi="Bookman Old Style"/>
                <w:sz w:val="24"/>
                <w:szCs w:val="24"/>
              </w:rPr>
              <w:t xml:space="preserve">by Mick Ledden </w:t>
            </w:r>
            <w:r w:rsidRPr="003272E8">
              <w:rPr>
                <w:rFonts w:ascii="Bookman Old Style" w:hAnsi="Bookman Old Style"/>
                <w:sz w:val="24"/>
                <w:szCs w:val="24"/>
              </w:rPr>
              <w:t>has been mad</w:t>
            </w:r>
            <w:r w:rsidR="003272E8" w:rsidRPr="003272E8">
              <w:rPr>
                <w:rFonts w:ascii="Bookman Old Style" w:hAnsi="Bookman Old Style"/>
                <w:sz w:val="24"/>
                <w:szCs w:val="24"/>
              </w:rPr>
              <w:t xml:space="preserve">e </w:t>
            </w:r>
            <w:r w:rsidRPr="003272E8">
              <w:rPr>
                <w:rFonts w:ascii="Bookman Old Style" w:hAnsi="Bookman Old Style"/>
                <w:sz w:val="24"/>
                <w:szCs w:val="24"/>
              </w:rPr>
              <w:t>available and</w:t>
            </w:r>
            <w:r w:rsidR="003272E8" w:rsidRPr="003272E8">
              <w:rPr>
                <w:rFonts w:ascii="Bookman Old Style" w:hAnsi="Bookman Old Style"/>
                <w:sz w:val="24"/>
                <w:szCs w:val="24"/>
              </w:rPr>
              <w:t xml:space="preserve"> was</w:t>
            </w:r>
            <w:r w:rsidRPr="003272E8">
              <w:rPr>
                <w:rFonts w:ascii="Bookman Old Style" w:hAnsi="Bookman Old Style"/>
                <w:sz w:val="24"/>
                <w:szCs w:val="24"/>
              </w:rPr>
              <w:t xml:space="preserve"> read by Hillary Ross-Smith.  </w:t>
            </w:r>
          </w:p>
          <w:p w14:paraId="006E7F41" w14:textId="77777777" w:rsidR="003272E8" w:rsidRPr="003272E8" w:rsidRDefault="003272E8" w:rsidP="003272E8">
            <w:pPr>
              <w:pStyle w:val="Body2"/>
              <w:rPr>
                <w:rFonts w:ascii="Bookman Old Style" w:hAnsi="Bookman Old Style"/>
                <w:sz w:val="24"/>
                <w:szCs w:val="24"/>
              </w:rPr>
            </w:pPr>
            <w:r w:rsidRPr="003272E8">
              <w:rPr>
                <w:rFonts w:ascii="Bookman Old Style" w:hAnsi="Bookman Old Style"/>
                <w:sz w:val="24"/>
                <w:szCs w:val="24"/>
              </w:rPr>
              <w:t>David Sharp has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been part of the DNA Programme and previously shared with the fellowship some of the work he has been involved in.</w:t>
            </w:r>
            <w:r w:rsidRPr="003272E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14:paraId="20036AF8" w14:textId="3E2B7E4A" w:rsidR="00536F5A" w:rsidRDefault="003272E8" w:rsidP="003272E8">
            <w:pPr>
              <w:pStyle w:val="Body2"/>
              <w:rPr>
                <w:rFonts w:ascii="Bookman Old Style" w:hAnsi="Bookman Old Style"/>
                <w:sz w:val="24"/>
                <w:szCs w:val="24"/>
              </w:rPr>
            </w:pPr>
            <w:r w:rsidRPr="003272E8">
              <w:rPr>
                <w:rFonts w:ascii="Bookman Old Style" w:hAnsi="Bookman Old Style"/>
                <w:sz w:val="24"/>
                <w:szCs w:val="24"/>
              </w:rPr>
              <w:t>A small team of deacons considered the matter and it was agreed that the suggestion of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an </w:t>
            </w:r>
            <w:r w:rsidRPr="003272E8">
              <w:rPr>
                <w:rFonts w:ascii="Bookman Old Style" w:hAnsi="Bookman Old Style"/>
                <w:sz w:val="24"/>
                <w:szCs w:val="24"/>
              </w:rPr>
              <w:t>intern at RBC be considered by the members. They would require a line manager and 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272E8">
              <w:rPr>
                <w:rFonts w:ascii="Bookman Old Style" w:hAnsi="Bookman Old Style"/>
                <w:sz w:val="24"/>
                <w:szCs w:val="24"/>
              </w:rPr>
              <w:t>mentor.  The line manager will be Helen Yarrow. A mentor is yet to be appointed. The intern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272E8">
              <w:rPr>
                <w:rFonts w:ascii="Bookman Old Style" w:hAnsi="Bookman Old Style"/>
                <w:sz w:val="24"/>
                <w:szCs w:val="24"/>
              </w:rPr>
              <w:t xml:space="preserve">will be involved in all aspects of church life.  Travel expenses </w:t>
            </w:r>
            <w:r>
              <w:rPr>
                <w:rFonts w:ascii="Bookman Old Style" w:hAnsi="Bookman Old Style"/>
                <w:sz w:val="24"/>
                <w:szCs w:val="24"/>
              </w:rPr>
              <w:t>to training courses, etc., will be paid by RBC.</w:t>
            </w:r>
          </w:p>
          <w:p w14:paraId="65EDD930" w14:textId="77777777" w:rsidR="004249BC" w:rsidRDefault="003272E8" w:rsidP="003272E8">
            <w:pPr>
              <w:pStyle w:val="Body2"/>
              <w:rPr>
                <w:rFonts w:ascii="Bookman Old Style" w:hAnsi="Bookman Old Style"/>
                <w:sz w:val="24"/>
                <w:szCs w:val="24"/>
              </w:rPr>
            </w:pPr>
            <w:r w:rsidRPr="003272E8">
              <w:rPr>
                <w:rFonts w:ascii="Bookman Old Style" w:hAnsi="Bookman Old Style"/>
                <w:sz w:val="24"/>
                <w:szCs w:val="24"/>
              </w:rPr>
              <w:t>Hannah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272E8">
              <w:rPr>
                <w:rFonts w:ascii="Bookman Old Style" w:hAnsi="Bookman Old Style"/>
                <w:sz w:val="24"/>
                <w:szCs w:val="24"/>
              </w:rPr>
              <w:t>Dendy will join us as the first RB</w:t>
            </w:r>
            <w:r>
              <w:rPr>
                <w:rFonts w:ascii="Bookman Old Style" w:hAnsi="Bookman Old Style"/>
                <w:sz w:val="24"/>
                <w:szCs w:val="24"/>
              </w:rPr>
              <w:t>C</w:t>
            </w:r>
            <w:r w:rsidRPr="003272E8">
              <w:rPr>
                <w:rFonts w:ascii="Bookman Old Style" w:hAnsi="Bookman Old Style"/>
                <w:sz w:val="24"/>
                <w:szCs w:val="24"/>
              </w:rPr>
              <w:t xml:space="preserve"> intern this Autumn. The role is unpaid but registration and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272E8">
              <w:rPr>
                <w:rFonts w:ascii="Bookman Old Style" w:hAnsi="Bookman Old Style"/>
                <w:sz w:val="24"/>
                <w:szCs w:val="24"/>
              </w:rPr>
              <w:t xml:space="preserve">50% of the fees will be paid for by RBC.  The cost </w:t>
            </w:r>
            <w:r w:rsidR="00164F66">
              <w:rPr>
                <w:rFonts w:ascii="Bookman Old Style" w:hAnsi="Bookman Old Style"/>
                <w:sz w:val="24"/>
                <w:szCs w:val="24"/>
              </w:rPr>
              <w:t xml:space="preserve">for the first year </w:t>
            </w:r>
            <w:r w:rsidRPr="003272E8">
              <w:rPr>
                <w:rFonts w:ascii="Bookman Old Style" w:hAnsi="Bookman Old Style"/>
                <w:sz w:val="24"/>
                <w:szCs w:val="24"/>
              </w:rPr>
              <w:t>will be £2</w:t>
            </w: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Pr="003272E8">
              <w:rPr>
                <w:rFonts w:ascii="Bookman Old Style" w:hAnsi="Bookman Old Style"/>
                <w:sz w:val="24"/>
                <w:szCs w:val="24"/>
              </w:rPr>
              <w:t>80. The fee for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272E8">
              <w:rPr>
                <w:rFonts w:ascii="Bookman Old Style" w:hAnsi="Bookman Old Style"/>
                <w:sz w:val="24"/>
                <w:szCs w:val="24"/>
              </w:rPr>
              <w:t xml:space="preserve">the second year is less. </w:t>
            </w:r>
          </w:p>
          <w:p w14:paraId="363BEE77" w14:textId="77777777" w:rsidR="00AD0A70" w:rsidRDefault="00536F5A" w:rsidP="003272E8">
            <w:pPr>
              <w:pStyle w:val="Body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br/>
            </w:r>
          </w:p>
          <w:p w14:paraId="54634B55" w14:textId="34381509" w:rsidR="003272E8" w:rsidRPr="003272E8" w:rsidRDefault="00BF26C7" w:rsidP="003272E8">
            <w:pPr>
              <w:pStyle w:val="Body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br/>
              <w:t xml:space="preserve">Year 1 involves </w:t>
            </w:r>
            <w:r w:rsidR="003272E8" w:rsidRPr="003272E8">
              <w:rPr>
                <w:rFonts w:ascii="Bookman Old Style" w:hAnsi="Bookman Old Style"/>
                <w:sz w:val="24"/>
                <w:szCs w:val="24"/>
              </w:rPr>
              <w:t>Spiritual development and training of the intern by DNA. Year two is more project based. 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3272E8" w:rsidRPr="003272E8">
              <w:rPr>
                <w:rFonts w:ascii="Bookman Old Style" w:hAnsi="Bookman Old Style"/>
                <w:sz w:val="24"/>
                <w:szCs w:val="24"/>
              </w:rPr>
              <w:t xml:space="preserve">project will be set and must be delivered. If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the internship </w:t>
            </w:r>
            <w:r w:rsidR="003272E8" w:rsidRPr="003272E8">
              <w:rPr>
                <w:rFonts w:ascii="Bookman Old Style" w:hAnsi="Bookman Old Style"/>
                <w:sz w:val="24"/>
                <w:szCs w:val="24"/>
              </w:rPr>
              <w:t>is successful, we would hope to see this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opportunity</w:t>
            </w:r>
            <w:r w:rsidR="0040118A">
              <w:rPr>
                <w:rFonts w:ascii="Bookman Old Style" w:hAnsi="Bookman Old Style"/>
                <w:sz w:val="24"/>
                <w:szCs w:val="24"/>
              </w:rPr>
              <w:t>,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0118A">
              <w:rPr>
                <w:rFonts w:ascii="Bookman Old Style" w:hAnsi="Bookman Old Style"/>
                <w:sz w:val="24"/>
                <w:szCs w:val="24"/>
              </w:rPr>
              <w:t xml:space="preserve">for young people, </w:t>
            </w:r>
            <w:r w:rsidR="003272E8" w:rsidRPr="003272E8">
              <w:rPr>
                <w:rFonts w:ascii="Bookman Old Style" w:hAnsi="Bookman Old Style"/>
                <w:sz w:val="24"/>
                <w:szCs w:val="24"/>
              </w:rPr>
              <w:t xml:space="preserve">become a regular feature. </w:t>
            </w:r>
          </w:p>
          <w:p w14:paraId="144C7327" w14:textId="77777777" w:rsidR="0040118A" w:rsidRDefault="003272E8" w:rsidP="003272E8">
            <w:pPr>
              <w:pStyle w:val="Body2"/>
              <w:rPr>
                <w:rFonts w:ascii="Bookman Old Style" w:hAnsi="Bookman Old Style"/>
                <w:sz w:val="24"/>
                <w:szCs w:val="24"/>
              </w:rPr>
            </w:pPr>
            <w:r w:rsidRPr="003272E8">
              <w:rPr>
                <w:rFonts w:ascii="Bookman Old Style" w:hAnsi="Bookman Old Style"/>
                <w:sz w:val="24"/>
                <w:szCs w:val="24"/>
              </w:rPr>
              <w:t>Concern was raised about the impact on line management and office resources to fully</w:t>
            </w:r>
            <w:r w:rsidR="00BF26C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272E8">
              <w:rPr>
                <w:rFonts w:ascii="Bookman Old Style" w:hAnsi="Bookman Old Style"/>
                <w:sz w:val="24"/>
                <w:szCs w:val="24"/>
              </w:rPr>
              <w:t>support Hannah. A programme will be put together for Hannah to follow. This will be in place</w:t>
            </w:r>
            <w:r w:rsidR="00BF26C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272E8">
              <w:rPr>
                <w:rFonts w:ascii="Bookman Old Style" w:hAnsi="Bookman Old Style"/>
                <w:sz w:val="24"/>
                <w:szCs w:val="24"/>
              </w:rPr>
              <w:t xml:space="preserve">by August. </w:t>
            </w:r>
          </w:p>
          <w:p w14:paraId="781F2DFE" w14:textId="77777777" w:rsidR="0040118A" w:rsidRDefault="0040118A" w:rsidP="003272E8">
            <w:pPr>
              <w:pStyle w:val="Body2"/>
              <w:rPr>
                <w:rFonts w:ascii="Bookman Old Style" w:hAnsi="Bookman Old Style"/>
                <w:sz w:val="24"/>
                <w:szCs w:val="24"/>
              </w:rPr>
            </w:pPr>
          </w:p>
          <w:p w14:paraId="004DD68C" w14:textId="776BA829" w:rsidR="003272E8" w:rsidRDefault="0040118A" w:rsidP="003272E8">
            <w:pPr>
              <w:pStyle w:val="Body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 vote was taken on the proposal to have an intern and this was accepted unanimously.  </w:t>
            </w:r>
            <w:r>
              <w:rPr>
                <w:rFonts w:ascii="Bookman Old Style" w:hAnsi="Bookman Old Style"/>
                <w:sz w:val="24"/>
                <w:szCs w:val="24"/>
              </w:rPr>
              <w:br/>
            </w:r>
          </w:p>
          <w:p w14:paraId="1588A653" w14:textId="711430B9" w:rsidR="0040118A" w:rsidRDefault="00703745" w:rsidP="00703745">
            <w:pPr>
              <w:pStyle w:val="Body2"/>
              <w:rPr>
                <w:rFonts w:ascii="Bookman Old Style" w:hAnsi="Bookman Old Style"/>
                <w:sz w:val="24"/>
                <w:szCs w:val="24"/>
              </w:rPr>
            </w:pPr>
            <w:r w:rsidRPr="003272E8">
              <w:rPr>
                <w:rFonts w:ascii="Bookman Old Style" w:hAnsi="Bookman Old Style"/>
                <w:sz w:val="24"/>
                <w:szCs w:val="24"/>
              </w:rPr>
              <w:t>Sharon Rose has been spending time in Moldova, through Breadline.  Derek</w:t>
            </w:r>
            <w:r w:rsidR="0040118A">
              <w:rPr>
                <w:rFonts w:ascii="Bookman Old Style" w:hAnsi="Bookman Old Style"/>
                <w:sz w:val="24"/>
                <w:szCs w:val="24"/>
              </w:rPr>
              <w:t xml:space="preserve"> has previously</w:t>
            </w:r>
            <w:r w:rsidRPr="003272E8">
              <w:rPr>
                <w:rFonts w:ascii="Bookman Old Style" w:hAnsi="Bookman Old Style"/>
                <w:sz w:val="24"/>
                <w:szCs w:val="24"/>
              </w:rPr>
              <w:t xml:space="preserve"> shared with the membership that Sharon felt called to mission in Moldova and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AD0A70">
              <w:rPr>
                <w:rFonts w:ascii="Bookman Old Style" w:hAnsi="Bookman Old Style"/>
                <w:sz w:val="24"/>
                <w:szCs w:val="24"/>
              </w:rPr>
              <w:t>prayers and discussions with P</w:t>
            </w:r>
            <w:r w:rsidRPr="003272E8">
              <w:rPr>
                <w:rFonts w:ascii="Bookman Old Style" w:hAnsi="Bookman Old Style"/>
                <w:sz w:val="24"/>
                <w:szCs w:val="24"/>
              </w:rPr>
              <w:t>astor Slavic. Sharon has been investigating mission</w:t>
            </w:r>
            <w:r w:rsidR="0040118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3272E8">
              <w:rPr>
                <w:rFonts w:ascii="Bookman Old Style" w:hAnsi="Bookman Old Style"/>
                <w:sz w:val="24"/>
                <w:szCs w:val="24"/>
              </w:rPr>
              <w:t xml:space="preserve">organisations that can offer practical help and support to missionaries. CMC indicated that </w:t>
            </w:r>
            <w:r w:rsidR="0040118A">
              <w:rPr>
                <w:rFonts w:ascii="Bookman Old Style" w:hAnsi="Bookman Old Style"/>
                <w:sz w:val="24"/>
                <w:szCs w:val="24"/>
              </w:rPr>
              <w:t>they would like to meet with Sharon</w:t>
            </w:r>
            <w:r w:rsidRPr="003272E8">
              <w:rPr>
                <w:rFonts w:ascii="Bookman Old Style" w:hAnsi="Bookman Old Style"/>
                <w:sz w:val="24"/>
                <w:szCs w:val="24"/>
              </w:rPr>
              <w:t xml:space="preserve"> and</w:t>
            </w:r>
            <w:r w:rsidR="0040118A">
              <w:rPr>
                <w:rFonts w:ascii="Bookman Old Style" w:hAnsi="Bookman Old Style"/>
                <w:sz w:val="24"/>
                <w:szCs w:val="24"/>
              </w:rPr>
              <w:t xml:space="preserve"> she</w:t>
            </w:r>
            <w:r w:rsidRPr="003272E8">
              <w:rPr>
                <w:rFonts w:ascii="Bookman Old Style" w:hAnsi="Bookman Old Style"/>
                <w:sz w:val="24"/>
                <w:szCs w:val="24"/>
              </w:rPr>
              <w:t xml:space="preserve"> has been invited to join their course.</w:t>
            </w:r>
            <w:r w:rsidR="0040118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629E0">
              <w:rPr>
                <w:rFonts w:ascii="Bookman Old Style" w:hAnsi="Bookman Old Style"/>
                <w:sz w:val="24"/>
                <w:szCs w:val="24"/>
              </w:rPr>
              <w:t>initially she will</w:t>
            </w:r>
            <w:r w:rsidRPr="003272E8">
              <w:rPr>
                <w:rFonts w:ascii="Bookman Old Style" w:hAnsi="Bookman Old Style"/>
                <w:sz w:val="24"/>
                <w:szCs w:val="24"/>
              </w:rPr>
              <w:t xml:space="preserve"> us</w:t>
            </w:r>
            <w:r w:rsidR="004629E0">
              <w:rPr>
                <w:rFonts w:ascii="Bookman Old Style" w:hAnsi="Bookman Old Style"/>
                <w:sz w:val="24"/>
                <w:szCs w:val="24"/>
              </w:rPr>
              <w:t xml:space="preserve">e her skills in speech therapy, to </w:t>
            </w:r>
            <w:r w:rsidRPr="003272E8">
              <w:rPr>
                <w:rFonts w:ascii="Bookman Old Style" w:hAnsi="Bookman Old Style"/>
                <w:sz w:val="24"/>
                <w:szCs w:val="24"/>
              </w:rPr>
              <w:t>help and advise teachers working with children that have special needs. She will suppor</w:t>
            </w:r>
            <w:r w:rsidR="00AD0A70">
              <w:rPr>
                <w:rFonts w:ascii="Bookman Old Style" w:hAnsi="Bookman Old Style"/>
                <w:sz w:val="24"/>
                <w:szCs w:val="24"/>
              </w:rPr>
              <w:t>t women. Sharon will go to Danc</w:t>
            </w:r>
            <w:r w:rsidRPr="003272E8">
              <w:rPr>
                <w:rFonts w:ascii="Bookman Old Style" w:hAnsi="Bookman Old Style"/>
                <w:sz w:val="24"/>
                <w:szCs w:val="24"/>
              </w:rPr>
              <w:t xml:space="preserve">u in October and spend a year working in Moldova. </w:t>
            </w:r>
          </w:p>
          <w:p w14:paraId="304426BB" w14:textId="2E9E2DE8" w:rsidR="0040118A" w:rsidRDefault="0040118A" w:rsidP="00703745">
            <w:pPr>
              <w:pStyle w:val="Body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Although Sharon has spoken to her employers about her intentions, she h</w:t>
            </w:r>
            <w:r w:rsidR="00614167">
              <w:rPr>
                <w:rFonts w:ascii="Bookman Old Style" w:hAnsi="Bookman Old Style"/>
                <w:sz w:val="24"/>
                <w:szCs w:val="24"/>
              </w:rPr>
              <w:t>as not yet handed in her notice, t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herefore, </w:t>
            </w:r>
            <w:r w:rsidR="004629E0">
              <w:rPr>
                <w:rFonts w:ascii="Bookman Old Style" w:hAnsi="Bookman Old Style"/>
                <w:sz w:val="24"/>
                <w:szCs w:val="24"/>
              </w:rPr>
              <w:br/>
            </w:r>
            <w:r w:rsidR="00703745" w:rsidRPr="0040118A">
              <w:rPr>
                <w:rFonts w:ascii="Bookman Old Style" w:hAnsi="Bookman Old Style"/>
                <w:b/>
                <w:sz w:val="24"/>
                <w:szCs w:val="24"/>
              </w:rPr>
              <w:t>Please do not mention anything on social media</w:t>
            </w:r>
            <w:r w:rsidR="00703745" w:rsidRPr="003272E8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</w:p>
          <w:p w14:paraId="452C6418" w14:textId="7E6971AC" w:rsidR="00A93FEA" w:rsidRPr="00A93FEA" w:rsidRDefault="00703745" w:rsidP="003272E8">
            <w:pPr>
              <w:pStyle w:val="Body2"/>
              <w:rPr>
                <w:rFonts w:ascii="Bookman Old Style" w:hAnsi="Bookman Old Style"/>
                <w:sz w:val="24"/>
                <w:szCs w:val="24"/>
              </w:rPr>
            </w:pPr>
            <w:r w:rsidRPr="003272E8">
              <w:rPr>
                <w:rFonts w:ascii="Bookman Old Style" w:hAnsi="Bookman Old Style"/>
                <w:sz w:val="24"/>
                <w:szCs w:val="24"/>
              </w:rPr>
              <w:t xml:space="preserve">RBC will support Sharon financially. </w:t>
            </w:r>
            <w:r w:rsidR="00D5067F">
              <w:rPr>
                <w:rFonts w:ascii="Bookman Old Style" w:hAnsi="Bookman Old Style"/>
                <w:sz w:val="24"/>
                <w:szCs w:val="24"/>
              </w:rPr>
              <w:br/>
            </w:r>
            <w:r w:rsidR="0040118A">
              <w:rPr>
                <w:rFonts w:ascii="Bookman Old Style" w:hAnsi="Bookman Old Style"/>
                <w:sz w:val="24"/>
                <w:szCs w:val="24"/>
              </w:rPr>
              <w:t>A vote was taken on whether, a</w:t>
            </w:r>
            <w:r w:rsidRPr="003272E8">
              <w:rPr>
                <w:rFonts w:ascii="Bookman Old Style" w:hAnsi="Bookman Old Style"/>
                <w:sz w:val="24"/>
                <w:szCs w:val="24"/>
              </w:rPr>
              <w:t>s a church</w:t>
            </w:r>
            <w:r w:rsidR="0040118A">
              <w:rPr>
                <w:rFonts w:ascii="Bookman Old Style" w:hAnsi="Bookman Old Style"/>
                <w:sz w:val="24"/>
                <w:szCs w:val="24"/>
              </w:rPr>
              <w:t>, we</w:t>
            </w:r>
            <w:r w:rsidRPr="003272E8">
              <w:rPr>
                <w:rFonts w:ascii="Bookman Old Style" w:hAnsi="Bookman Old Style"/>
                <w:sz w:val="24"/>
                <w:szCs w:val="24"/>
              </w:rPr>
              <w:t xml:space="preserve"> are willing to support Sha</w:t>
            </w:r>
            <w:r w:rsidR="0040118A">
              <w:rPr>
                <w:rFonts w:ascii="Bookman Old Style" w:hAnsi="Bookman Old Style"/>
                <w:sz w:val="24"/>
                <w:szCs w:val="24"/>
              </w:rPr>
              <w:t>ron, financially and prayerfully and this was passed unanimously.</w:t>
            </w:r>
          </w:p>
        </w:tc>
      </w:tr>
      <w:tr w:rsidR="006F2A04" w:rsidRPr="003272E8" w14:paraId="1AA23B54" w14:textId="77777777" w:rsidTr="00B577F2">
        <w:trPr>
          <w:trHeight w:val="2772"/>
        </w:trPr>
        <w:tc>
          <w:tcPr>
            <w:tcW w:w="985" w:type="dxa"/>
          </w:tcPr>
          <w:p w14:paraId="1199A8D0" w14:textId="418E9220" w:rsidR="006F2A04" w:rsidRPr="003272E8" w:rsidRDefault="009F6C09">
            <w:pPr>
              <w:rPr>
                <w:rFonts w:ascii="Bookman Old Style" w:hAnsi="Bookman Old Style"/>
                <w:b/>
              </w:rPr>
            </w:pPr>
            <w:r w:rsidRPr="003272E8">
              <w:rPr>
                <w:rFonts w:ascii="Bookman Old Style" w:hAnsi="Bookman Old Style"/>
                <w:b/>
              </w:rPr>
              <w:lastRenderedPageBreak/>
              <w:t>5.</w:t>
            </w:r>
          </w:p>
        </w:tc>
        <w:tc>
          <w:tcPr>
            <w:tcW w:w="8025" w:type="dxa"/>
          </w:tcPr>
          <w:p w14:paraId="155751D6" w14:textId="77777777" w:rsidR="0040118A" w:rsidRPr="0040118A" w:rsidRDefault="0040118A" w:rsidP="0040118A">
            <w:pPr>
              <w:pStyle w:val="Body2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0118A">
              <w:rPr>
                <w:rFonts w:ascii="Bookman Old Style" w:hAnsi="Bookman Old Style"/>
                <w:b/>
                <w:sz w:val="24"/>
                <w:szCs w:val="24"/>
              </w:rPr>
              <w:t>Safe guarding policy</w:t>
            </w:r>
          </w:p>
          <w:p w14:paraId="51EB3284" w14:textId="68A39E79" w:rsidR="0040118A" w:rsidRPr="003272E8" w:rsidRDefault="0040118A" w:rsidP="0040118A">
            <w:pPr>
              <w:pStyle w:val="Body2"/>
              <w:rPr>
                <w:rFonts w:ascii="Bookman Old Style" w:hAnsi="Bookman Old Style"/>
                <w:sz w:val="24"/>
                <w:szCs w:val="24"/>
              </w:rPr>
            </w:pPr>
            <w:r w:rsidRPr="003272E8">
              <w:rPr>
                <w:rFonts w:ascii="Bookman Old Style" w:hAnsi="Bookman Old Style"/>
                <w:sz w:val="24"/>
                <w:szCs w:val="24"/>
              </w:rPr>
              <w:t xml:space="preserve">We are blessed to have so many children and young people in our church and it is our duty to keep them safe. </w:t>
            </w:r>
          </w:p>
          <w:p w14:paraId="46FDDF80" w14:textId="173E91D7" w:rsidR="0040118A" w:rsidRPr="003272E8" w:rsidRDefault="0040118A" w:rsidP="0040118A">
            <w:pPr>
              <w:pStyle w:val="Body2"/>
              <w:rPr>
                <w:rFonts w:ascii="Bookman Old Style" w:hAnsi="Bookman Old Style"/>
                <w:sz w:val="24"/>
                <w:szCs w:val="24"/>
              </w:rPr>
            </w:pPr>
            <w:r w:rsidRPr="003272E8">
              <w:rPr>
                <w:rFonts w:ascii="Bookman Old Style" w:hAnsi="Bookman Old Style"/>
                <w:sz w:val="24"/>
                <w:szCs w:val="24"/>
              </w:rPr>
              <w:t xml:space="preserve">Massive thank you to Lucy, John and Helen for their work on the statement. </w:t>
            </w:r>
            <w:r w:rsidR="004629E0">
              <w:rPr>
                <w:rFonts w:ascii="Bookman Old Style" w:hAnsi="Bookman Old Style"/>
                <w:sz w:val="24"/>
                <w:szCs w:val="24"/>
              </w:rPr>
              <w:br/>
            </w:r>
            <w:r w:rsidR="004629E0" w:rsidRPr="003272E8">
              <w:rPr>
                <w:rFonts w:ascii="Bookman Old Style" w:hAnsi="Bookman Old Style"/>
                <w:sz w:val="24"/>
                <w:szCs w:val="24"/>
              </w:rPr>
              <w:t xml:space="preserve">The policy is available on line or a paper copy via the church office. </w:t>
            </w:r>
          </w:p>
          <w:p w14:paraId="1473FA69" w14:textId="115248B6" w:rsidR="0040118A" w:rsidRPr="003272E8" w:rsidRDefault="0040118A" w:rsidP="0040118A">
            <w:pPr>
              <w:pStyle w:val="Body2"/>
              <w:rPr>
                <w:rFonts w:ascii="Bookman Old Style" w:hAnsi="Bookman Old Style"/>
                <w:sz w:val="24"/>
                <w:szCs w:val="24"/>
              </w:rPr>
            </w:pPr>
            <w:r w:rsidRPr="003272E8">
              <w:rPr>
                <w:rFonts w:ascii="Bookman Old Style" w:hAnsi="Bookman Old Style"/>
                <w:sz w:val="24"/>
                <w:szCs w:val="24"/>
              </w:rPr>
              <w:t>The safeguarding statement was put bef</w:t>
            </w:r>
            <w:r w:rsidR="004629E0">
              <w:rPr>
                <w:rFonts w:ascii="Bookman Old Style" w:hAnsi="Bookman Old Style"/>
                <w:sz w:val="24"/>
                <w:szCs w:val="24"/>
              </w:rPr>
              <w:t>ore the church members meeting</w:t>
            </w:r>
            <w:r w:rsidRPr="003272E8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</w:p>
          <w:p w14:paraId="4EEDFA25" w14:textId="2D9E4BEC" w:rsidR="006F2A04" w:rsidRPr="003272E8" w:rsidRDefault="0040118A" w:rsidP="0040118A">
            <w:pPr>
              <w:pStyle w:val="Body2"/>
              <w:rPr>
                <w:rFonts w:ascii="Bookman Old Style" w:hAnsi="Bookman Old Style"/>
                <w:sz w:val="24"/>
                <w:szCs w:val="24"/>
              </w:rPr>
            </w:pPr>
            <w:r w:rsidRPr="003272E8">
              <w:rPr>
                <w:rFonts w:ascii="Bookman Old Style" w:hAnsi="Bookman Old Style"/>
                <w:sz w:val="24"/>
                <w:szCs w:val="24"/>
              </w:rPr>
              <w:t>The statement was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put to the vote and was</w:t>
            </w:r>
            <w:r w:rsidRPr="003272E8">
              <w:rPr>
                <w:rFonts w:ascii="Bookman Old Style" w:hAnsi="Bookman Old Style"/>
                <w:sz w:val="24"/>
                <w:szCs w:val="24"/>
              </w:rPr>
              <w:t xml:space="preserve"> agreed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unanimously.</w:t>
            </w:r>
            <w:r w:rsidRPr="003272E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</w:tbl>
    <w:p w14:paraId="312FA6B7" w14:textId="77777777" w:rsidR="00B577F2" w:rsidRDefault="00B577F2"/>
    <w:p w14:paraId="503A86E8" w14:textId="6C19F6FF" w:rsidR="00B577F2" w:rsidRPr="00B577F2" w:rsidRDefault="00B577F2" w:rsidP="00B577F2">
      <w:pPr>
        <w:pStyle w:val="Body2"/>
        <w:tabs>
          <w:tab w:val="left" w:pos="6130"/>
        </w:tabs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6.          </w:t>
      </w:r>
      <w:r w:rsidRPr="00526145">
        <w:rPr>
          <w:rFonts w:ascii="Bookman Old Style" w:hAnsi="Bookman Old Style"/>
          <w:b/>
          <w:sz w:val="24"/>
          <w:szCs w:val="24"/>
        </w:rPr>
        <w:t>Community Outreach report</w:t>
      </w:r>
      <w:r>
        <w:rPr>
          <w:rFonts w:ascii="Bookman Old Style" w:hAnsi="Bookman Old Style"/>
          <w:b/>
          <w:sz w:val="24"/>
          <w:szCs w:val="24"/>
        </w:rPr>
        <w:br/>
        <w:t xml:space="preserve">             </w:t>
      </w:r>
      <w:r w:rsidRPr="003272E8">
        <w:rPr>
          <w:rFonts w:ascii="Bookman Old Style" w:hAnsi="Bookman Old Style"/>
          <w:sz w:val="24"/>
          <w:szCs w:val="24"/>
        </w:rPr>
        <w:t>The partition</w:t>
      </w:r>
      <w:r>
        <w:rPr>
          <w:rFonts w:ascii="Bookman Old Style" w:hAnsi="Bookman Old Style"/>
          <w:sz w:val="24"/>
          <w:szCs w:val="24"/>
        </w:rPr>
        <w:t xml:space="preserve"> is being installed next week and the</w:t>
      </w:r>
      <w:r w:rsidRPr="003272E8">
        <w:rPr>
          <w:rFonts w:ascii="Bookman Old Style" w:hAnsi="Bookman Old Style"/>
          <w:sz w:val="24"/>
          <w:szCs w:val="24"/>
        </w:rPr>
        <w:t xml:space="preserve"> new projector </w:t>
      </w:r>
      <w:r>
        <w:rPr>
          <w:rFonts w:ascii="Bookman Old Style" w:hAnsi="Bookman Old Style"/>
          <w:sz w:val="24"/>
          <w:szCs w:val="24"/>
        </w:rPr>
        <w:br/>
        <w:t xml:space="preserve">              </w:t>
      </w:r>
      <w:r w:rsidRPr="003272E8">
        <w:rPr>
          <w:rFonts w:ascii="Bookman Old Style" w:hAnsi="Bookman Old Style"/>
          <w:sz w:val="24"/>
          <w:szCs w:val="24"/>
        </w:rPr>
        <w:t>will be in place. Thank you to Steve</w:t>
      </w:r>
      <w:r>
        <w:rPr>
          <w:rFonts w:ascii="Bookman Old Style" w:hAnsi="Bookman Old Style"/>
          <w:sz w:val="24"/>
          <w:szCs w:val="24"/>
        </w:rPr>
        <w:t xml:space="preserve"> Rogers, Mark Ross-Smith</w:t>
      </w:r>
      <w:r w:rsidRPr="003272E8">
        <w:rPr>
          <w:rFonts w:ascii="Bookman Old Style" w:hAnsi="Bookman Old Style"/>
          <w:sz w:val="24"/>
          <w:szCs w:val="24"/>
        </w:rPr>
        <w:t xml:space="preserve"> and</w:t>
      </w:r>
      <w:r>
        <w:rPr>
          <w:rFonts w:ascii="Bookman Old Style" w:hAnsi="Bookman Old Style"/>
          <w:sz w:val="24"/>
          <w:szCs w:val="24"/>
        </w:rPr>
        <w:br/>
        <w:t xml:space="preserve">             </w:t>
      </w:r>
      <w:r w:rsidRPr="003272E8">
        <w:rPr>
          <w:rFonts w:ascii="Bookman Old Style" w:hAnsi="Bookman Old Style"/>
          <w:sz w:val="24"/>
          <w:szCs w:val="24"/>
        </w:rPr>
        <w:t xml:space="preserve"> Dan </w:t>
      </w:r>
      <w:r>
        <w:rPr>
          <w:rFonts w:ascii="Bookman Old Style" w:hAnsi="Bookman Old Style"/>
          <w:sz w:val="24"/>
          <w:szCs w:val="24"/>
        </w:rPr>
        <w:t xml:space="preserve">Newton </w:t>
      </w:r>
      <w:r w:rsidRPr="003272E8">
        <w:rPr>
          <w:rFonts w:ascii="Bookman Old Style" w:hAnsi="Bookman Old Style"/>
          <w:sz w:val="24"/>
          <w:szCs w:val="24"/>
        </w:rPr>
        <w:t>for</w:t>
      </w:r>
      <w:r>
        <w:rPr>
          <w:rFonts w:ascii="Bookman Old Style" w:hAnsi="Bookman Old Style"/>
          <w:sz w:val="24"/>
          <w:szCs w:val="24"/>
        </w:rPr>
        <w:t xml:space="preserve"> the</w:t>
      </w:r>
      <w:r w:rsidRPr="003272E8">
        <w:rPr>
          <w:rFonts w:ascii="Bookman Old Style" w:hAnsi="Bookman Old Style"/>
          <w:sz w:val="24"/>
          <w:szCs w:val="24"/>
        </w:rPr>
        <w:t xml:space="preserve"> many hours spent installing this.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3272E8">
        <w:rPr>
          <w:rFonts w:ascii="Bookman Old Style" w:hAnsi="Bookman Old Style"/>
          <w:sz w:val="24"/>
          <w:szCs w:val="24"/>
        </w:rPr>
        <w:t xml:space="preserve"> </w:t>
      </w:r>
    </w:p>
    <w:p w14:paraId="70564EBD" w14:textId="2485EF6D" w:rsidR="00B577F2" w:rsidRDefault="00B577F2" w:rsidP="00B577F2">
      <w:pPr>
        <w:pStyle w:val="Body2"/>
        <w:tabs>
          <w:tab w:val="left" w:pos="613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</w:t>
      </w:r>
      <w:r w:rsidRPr="003272E8">
        <w:rPr>
          <w:rFonts w:ascii="Bookman Old Style" w:hAnsi="Bookman Old Style"/>
          <w:sz w:val="24"/>
          <w:szCs w:val="24"/>
        </w:rPr>
        <w:t xml:space="preserve">An outside soft play space has </w:t>
      </w:r>
      <w:r>
        <w:rPr>
          <w:rFonts w:ascii="Bookman Old Style" w:hAnsi="Bookman Old Style"/>
          <w:sz w:val="24"/>
          <w:szCs w:val="24"/>
        </w:rPr>
        <w:t xml:space="preserve">been created. Thanks to a grant   </w:t>
      </w:r>
      <w:r>
        <w:rPr>
          <w:rFonts w:ascii="Bookman Old Style" w:hAnsi="Bookman Old Style"/>
          <w:sz w:val="24"/>
          <w:szCs w:val="24"/>
        </w:rPr>
        <w:br/>
        <w:t xml:space="preserve">              </w:t>
      </w:r>
      <w:r w:rsidRPr="003272E8">
        <w:rPr>
          <w:rFonts w:ascii="Bookman Old Style" w:hAnsi="Bookman Old Style"/>
          <w:sz w:val="24"/>
          <w:szCs w:val="24"/>
        </w:rPr>
        <w:t>from Hillingdon</w:t>
      </w:r>
      <w:r>
        <w:rPr>
          <w:rFonts w:ascii="Bookman Old Style" w:hAnsi="Bookman Old Style"/>
          <w:sz w:val="24"/>
          <w:szCs w:val="24"/>
        </w:rPr>
        <w:t xml:space="preserve"> council</w:t>
      </w:r>
      <w:r w:rsidRPr="003272E8">
        <w:rPr>
          <w:rFonts w:ascii="Bookman Old Style" w:hAnsi="Bookman Old Style"/>
          <w:sz w:val="24"/>
          <w:szCs w:val="24"/>
        </w:rPr>
        <w:t xml:space="preserve">, secured by </w:t>
      </w:r>
      <w:r>
        <w:rPr>
          <w:rFonts w:ascii="Bookman Old Style" w:hAnsi="Bookman Old Style"/>
          <w:sz w:val="24"/>
          <w:szCs w:val="24"/>
        </w:rPr>
        <w:t xml:space="preserve">Lucy Newton and 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              </w:t>
      </w:r>
      <w:r>
        <w:rPr>
          <w:rFonts w:ascii="Bookman Old Style" w:hAnsi="Bookman Old Style"/>
          <w:sz w:val="24"/>
          <w:szCs w:val="24"/>
        </w:rPr>
        <w:t>Chrissie Dore.</w:t>
      </w:r>
    </w:p>
    <w:p w14:paraId="13658B89" w14:textId="77777777" w:rsidR="00B577F2" w:rsidRDefault="00B577F2"/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7845"/>
      </w:tblGrid>
      <w:tr w:rsidR="006F2A04" w:rsidRPr="003272E8" w14:paraId="38F97AF5" w14:textId="77777777" w:rsidTr="00B577F2">
        <w:trPr>
          <w:trHeight w:val="7991"/>
        </w:trPr>
        <w:tc>
          <w:tcPr>
            <w:tcW w:w="1165" w:type="dxa"/>
          </w:tcPr>
          <w:p w14:paraId="5CCACFD8" w14:textId="3E4396D0" w:rsidR="006F2A04" w:rsidRPr="003272E8" w:rsidRDefault="00B577F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7845" w:type="dxa"/>
          </w:tcPr>
          <w:p w14:paraId="147D590D" w14:textId="61570E4A" w:rsidR="00526145" w:rsidRPr="003272E8" w:rsidRDefault="008703D7" w:rsidP="00526145">
            <w:pPr>
              <w:pStyle w:val="Body2"/>
              <w:tabs>
                <w:tab w:val="left" w:pos="6130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Café </w:t>
            </w:r>
            <w:r w:rsidR="004249BC">
              <w:rPr>
                <w:rFonts w:ascii="Bookman Old Style" w:hAnsi="Bookman Old Style"/>
                <w:sz w:val="24"/>
                <w:szCs w:val="24"/>
              </w:rPr>
              <w:t xml:space="preserve">Connect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="00526145">
              <w:rPr>
                <w:rFonts w:ascii="Bookman Old Style" w:hAnsi="Bookman Old Style"/>
                <w:sz w:val="24"/>
                <w:szCs w:val="24"/>
              </w:rPr>
              <w:t>A h</w:t>
            </w:r>
            <w:r w:rsidR="00526145" w:rsidRPr="003272E8">
              <w:rPr>
                <w:rFonts w:ascii="Bookman Old Style" w:hAnsi="Bookman Old Style"/>
                <w:sz w:val="24"/>
                <w:szCs w:val="24"/>
              </w:rPr>
              <w:t xml:space="preserve">uge debt of thanks </w:t>
            </w:r>
            <w:r w:rsidR="00526145">
              <w:rPr>
                <w:rFonts w:ascii="Bookman Old Style" w:hAnsi="Bookman Old Style"/>
                <w:sz w:val="24"/>
                <w:szCs w:val="24"/>
              </w:rPr>
              <w:t xml:space="preserve">is </w:t>
            </w:r>
            <w:r w:rsidR="00526145" w:rsidRPr="003272E8">
              <w:rPr>
                <w:rFonts w:ascii="Bookman Old Style" w:hAnsi="Bookman Old Style"/>
                <w:sz w:val="24"/>
                <w:szCs w:val="24"/>
              </w:rPr>
              <w:t xml:space="preserve">extended to </w:t>
            </w:r>
            <w:r w:rsidR="00B577F2">
              <w:rPr>
                <w:rFonts w:ascii="Bookman Old Style" w:hAnsi="Bookman Old Style"/>
                <w:sz w:val="24"/>
                <w:szCs w:val="24"/>
              </w:rPr>
              <w:br/>
            </w:r>
            <w:r w:rsidR="00526145" w:rsidRPr="003272E8">
              <w:rPr>
                <w:rFonts w:ascii="Bookman Old Style" w:hAnsi="Bookman Old Style"/>
                <w:sz w:val="24"/>
                <w:szCs w:val="24"/>
              </w:rPr>
              <w:t>Denny</w:t>
            </w:r>
            <w:r w:rsidR="00526145">
              <w:rPr>
                <w:rFonts w:ascii="Bookman Old Style" w:hAnsi="Bookman Old Style"/>
                <w:sz w:val="24"/>
                <w:szCs w:val="24"/>
              </w:rPr>
              <w:t xml:space="preserve"> Fleming and all the r</w:t>
            </w:r>
            <w:r w:rsidR="00526145" w:rsidRPr="003272E8">
              <w:rPr>
                <w:rFonts w:ascii="Bookman Old Style" w:hAnsi="Bookman Old Style"/>
                <w:sz w:val="24"/>
                <w:szCs w:val="24"/>
              </w:rPr>
              <w:t>egular helpers at this outreach</w:t>
            </w:r>
            <w:r w:rsidR="00B577F2">
              <w:rPr>
                <w:rFonts w:ascii="Bookman Old Style" w:hAnsi="Bookman Old Style"/>
                <w:sz w:val="24"/>
                <w:szCs w:val="24"/>
              </w:rPr>
              <w:t>,</w:t>
            </w:r>
            <w:bookmarkStart w:id="0" w:name="_GoBack"/>
            <w:bookmarkEnd w:id="0"/>
            <w:r w:rsidR="00526145">
              <w:rPr>
                <w:rFonts w:ascii="Bookman Old Style" w:hAnsi="Bookman Old Style"/>
                <w:sz w:val="24"/>
                <w:szCs w:val="24"/>
              </w:rPr>
              <w:t xml:space="preserve"> that has ru</w:t>
            </w:r>
            <w:r w:rsidR="00526145" w:rsidRPr="003272E8">
              <w:rPr>
                <w:rFonts w:ascii="Bookman Old Style" w:hAnsi="Bookman Old Style"/>
                <w:sz w:val="24"/>
                <w:szCs w:val="24"/>
              </w:rPr>
              <w:t>n for a year. The hours have changed to 10.30 - 12.30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. There </w:t>
            </w:r>
            <w:r w:rsidR="00526145" w:rsidRPr="003272E8">
              <w:rPr>
                <w:rFonts w:ascii="Bookman Old Style" w:hAnsi="Bookman Old Style"/>
                <w:sz w:val="24"/>
                <w:szCs w:val="24"/>
              </w:rPr>
              <w:t>will be cakes and drinks but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we are no longer serving lunch</w:t>
            </w:r>
            <w:r w:rsidR="00526145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r w:rsidR="00526145" w:rsidRPr="003272E8">
              <w:rPr>
                <w:rFonts w:ascii="Bookman Old Style" w:hAnsi="Bookman Old Style"/>
                <w:sz w:val="24"/>
                <w:szCs w:val="24"/>
              </w:rPr>
              <w:t>In place of lunch we will</w:t>
            </w:r>
            <w:r w:rsidR="00526145">
              <w:rPr>
                <w:rFonts w:ascii="Bookman Old Style" w:hAnsi="Bookman Old Style"/>
                <w:sz w:val="24"/>
                <w:szCs w:val="24"/>
              </w:rPr>
              <w:t xml:space="preserve"> celebrate</w:t>
            </w:r>
            <w:r w:rsidR="00526145" w:rsidRPr="003272E8">
              <w:rPr>
                <w:rFonts w:ascii="Bookman Old Style" w:hAnsi="Bookman Old Style"/>
                <w:sz w:val="24"/>
                <w:szCs w:val="24"/>
              </w:rPr>
              <w:t xml:space="preserve"> special </w:t>
            </w:r>
            <w:r w:rsidR="00526145">
              <w:rPr>
                <w:rFonts w:ascii="Bookman Old Style" w:hAnsi="Bookman Old Style"/>
                <w:sz w:val="24"/>
                <w:szCs w:val="24"/>
              </w:rPr>
              <w:t>events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with</w:t>
            </w:r>
            <w:r w:rsidR="00526145" w:rsidRPr="003272E8">
              <w:rPr>
                <w:rFonts w:ascii="Bookman Old Style" w:hAnsi="Bookman Old Style"/>
                <w:sz w:val="24"/>
                <w:szCs w:val="24"/>
              </w:rPr>
              <w:t xml:space="preserve"> strawberries and cream during Wimbledon week</w:t>
            </w:r>
            <w:r w:rsidR="00526145">
              <w:rPr>
                <w:rFonts w:ascii="Bookman Old Style" w:hAnsi="Bookman Old Style"/>
                <w:sz w:val="24"/>
                <w:szCs w:val="24"/>
              </w:rPr>
              <w:t>,</w:t>
            </w:r>
            <w:r w:rsidR="00526145" w:rsidRPr="003272E8">
              <w:rPr>
                <w:rFonts w:ascii="Bookman Old Style" w:hAnsi="Bookman Old Style"/>
                <w:sz w:val="24"/>
                <w:szCs w:val="24"/>
              </w:rPr>
              <w:t xml:space="preserve"> a harvest</w:t>
            </w:r>
            <w:r w:rsidR="00526145">
              <w:rPr>
                <w:rFonts w:ascii="Bookman Old Style" w:hAnsi="Bookman Old Style"/>
                <w:sz w:val="24"/>
                <w:szCs w:val="24"/>
              </w:rPr>
              <w:t xml:space="preserve"> festival</w:t>
            </w:r>
            <w:r w:rsidR="00526145" w:rsidRPr="003272E8">
              <w:rPr>
                <w:rFonts w:ascii="Bookman Old Style" w:hAnsi="Bookman Old Style"/>
                <w:sz w:val="24"/>
                <w:szCs w:val="24"/>
              </w:rPr>
              <w:t xml:space="preserve"> lunch and </w:t>
            </w:r>
            <w:r w:rsidR="00526145">
              <w:rPr>
                <w:rFonts w:ascii="Bookman Old Style" w:hAnsi="Bookman Old Style"/>
                <w:sz w:val="24"/>
                <w:szCs w:val="24"/>
              </w:rPr>
              <w:t xml:space="preserve">other occasions </w:t>
            </w:r>
            <w:r w:rsidR="00526145" w:rsidRPr="003272E8">
              <w:rPr>
                <w:rFonts w:ascii="Bookman Old Style" w:hAnsi="Bookman Old Style"/>
                <w:sz w:val="24"/>
                <w:szCs w:val="24"/>
              </w:rPr>
              <w:t xml:space="preserve">during the year.  </w:t>
            </w:r>
          </w:p>
          <w:p w14:paraId="754EDB4F" w14:textId="559195FC" w:rsidR="00526145" w:rsidRDefault="00526145" w:rsidP="00526145">
            <w:pPr>
              <w:pStyle w:val="Body2"/>
              <w:tabs>
                <w:tab w:val="left" w:pos="6130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The </w:t>
            </w:r>
            <w:r w:rsidRPr="003272E8">
              <w:rPr>
                <w:rFonts w:ascii="Bookman Old Style" w:hAnsi="Bookman Old Style"/>
                <w:sz w:val="24"/>
                <w:szCs w:val="24"/>
              </w:rPr>
              <w:t xml:space="preserve">Recycle shop in Ruislip has some space at the rear of the shop, where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they are happy for RBC to </w:t>
            </w:r>
            <w:r w:rsidRPr="003272E8">
              <w:rPr>
                <w:rFonts w:ascii="Bookman Old Style" w:hAnsi="Bookman Old Style"/>
                <w:sz w:val="24"/>
                <w:szCs w:val="24"/>
              </w:rPr>
              <w:t xml:space="preserve">run some workshops, such as photography, first aid, painting, etc. 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This presents a </w:t>
            </w:r>
            <w:r w:rsidRPr="003272E8">
              <w:rPr>
                <w:rFonts w:ascii="Bookman Old Style" w:hAnsi="Bookman Old Style"/>
                <w:sz w:val="24"/>
                <w:szCs w:val="24"/>
              </w:rPr>
              <w:t>great opportunity</w:t>
            </w:r>
            <w:r w:rsidR="00B577F2">
              <w:rPr>
                <w:rFonts w:ascii="Bookman Old Style" w:hAnsi="Bookman Old Style"/>
                <w:sz w:val="24"/>
                <w:szCs w:val="24"/>
              </w:rPr>
              <w:t xml:space="preserve"> for RBC</w:t>
            </w:r>
            <w:r w:rsidRPr="003272E8">
              <w:rPr>
                <w:rFonts w:ascii="Bookman Old Style" w:hAnsi="Bookman Old Style"/>
                <w:sz w:val="24"/>
                <w:szCs w:val="24"/>
              </w:rPr>
              <w:t xml:space="preserve"> to reach the wider community. </w:t>
            </w:r>
          </w:p>
          <w:p w14:paraId="3FE099CC" w14:textId="069007CE" w:rsidR="00526145" w:rsidRDefault="00526145" w:rsidP="00526145">
            <w:pPr>
              <w:pStyle w:val="Body2"/>
              <w:tabs>
                <w:tab w:val="left" w:pos="6130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We are looking to hold a Picnic in the P</w:t>
            </w:r>
            <w:r w:rsidR="008703D7">
              <w:rPr>
                <w:rFonts w:ascii="Bookman Old Style" w:hAnsi="Bookman Old Style"/>
                <w:sz w:val="24"/>
                <w:szCs w:val="24"/>
              </w:rPr>
              <w:t>ark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event on </w:t>
            </w:r>
            <w:r w:rsidRPr="003272E8">
              <w:rPr>
                <w:rFonts w:ascii="Bookman Old Style" w:hAnsi="Bookman Old Style"/>
                <w:sz w:val="24"/>
                <w:szCs w:val="24"/>
              </w:rPr>
              <w:t>21st July.  Permission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is</w:t>
            </w:r>
            <w:r w:rsidRPr="003272E8">
              <w:rPr>
                <w:rFonts w:ascii="Bookman Old Style" w:hAnsi="Bookman Old Style"/>
                <w:sz w:val="24"/>
                <w:szCs w:val="24"/>
              </w:rPr>
              <w:t xml:space="preserve"> being </w:t>
            </w:r>
            <w:r w:rsidR="008703D7">
              <w:rPr>
                <w:rFonts w:ascii="Bookman Old Style" w:hAnsi="Bookman Old Style"/>
                <w:sz w:val="24"/>
                <w:szCs w:val="24"/>
              </w:rPr>
              <w:t xml:space="preserve">sought from the local authority.  </w:t>
            </w:r>
            <w:r w:rsidRPr="003272E8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14:paraId="27CE053E" w14:textId="2678EBF8" w:rsidR="00526145" w:rsidRPr="003272E8" w:rsidRDefault="00526145" w:rsidP="00526145">
            <w:pPr>
              <w:pStyle w:val="Body2"/>
              <w:tabs>
                <w:tab w:val="left" w:pos="6130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3272E8">
              <w:rPr>
                <w:rFonts w:ascii="Bookman Old Style" w:hAnsi="Bookman Old Style"/>
                <w:sz w:val="24"/>
                <w:szCs w:val="24"/>
              </w:rPr>
              <w:t xml:space="preserve">Please pray that this is agreed and can go ahead. </w:t>
            </w:r>
          </w:p>
          <w:p w14:paraId="25ABD3DF" w14:textId="77777777" w:rsidR="00526145" w:rsidRPr="003272E8" w:rsidRDefault="00526145" w:rsidP="00526145">
            <w:pPr>
              <w:pStyle w:val="Body2"/>
              <w:tabs>
                <w:tab w:val="left" w:pos="6130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3272E8">
              <w:rPr>
                <w:rFonts w:ascii="Bookman Old Style" w:hAnsi="Bookman Old Style"/>
                <w:sz w:val="24"/>
                <w:szCs w:val="24"/>
              </w:rPr>
              <w:t xml:space="preserve">Holiday club and Holiday @ Home plans are underway and going well.  </w:t>
            </w:r>
          </w:p>
          <w:p w14:paraId="4BEBDC44" w14:textId="4D33C1AF" w:rsidR="00526145" w:rsidRPr="003272E8" w:rsidRDefault="00526145" w:rsidP="00526145">
            <w:pPr>
              <w:pStyle w:val="Body2"/>
              <w:tabs>
                <w:tab w:val="left" w:pos="6130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3272E8">
              <w:rPr>
                <w:rFonts w:ascii="Bookman Old Style" w:hAnsi="Bookman Old Style"/>
                <w:sz w:val="24"/>
                <w:szCs w:val="24"/>
              </w:rPr>
              <w:t>High Meadows</w:t>
            </w:r>
            <w:r w:rsidR="00B577F2">
              <w:rPr>
                <w:rFonts w:ascii="Bookman Old Style" w:hAnsi="Bookman Old Style"/>
                <w:sz w:val="24"/>
                <w:szCs w:val="24"/>
              </w:rPr>
              <w:t xml:space="preserve"> in Pinner</w:t>
            </w:r>
            <w:r w:rsidR="00185873">
              <w:rPr>
                <w:rFonts w:ascii="Bookman Old Style" w:hAnsi="Bookman Old Style"/>
                <w:sz w:val="24"/>
                <w:szCs w:val="24"/>
              </w:rPr>
              <w:t xml:space="preserve"> (where Jean Lewis resides),</w:t>
            </w:r>
            <w:r w:rsidRPr="003272E8">
              <w:rPr>
                <w:rFonts w:ascii="Bookman Old Style" w:hAnsi="Bookman Old Style"/>
                <w:sz w:val="24"/>
                <w:szCs w:val="24"/>
              </w:rPr>
              <w:t xml:space="preserve"> has been added to the care home ministry</w:t>
            </w:r>
            <w:r w:rsidR="00185873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r w:rsidRPr="003272E8">
              <w:rPr>
                <w:rFonts w:ascii="Bookman Old Style" w:hAnsi="Bookman Old Style"/>
                <w:sz w:val="24"/>
                <w:szCs w:val="24"/>
              </w:rPr>
              <w:t xml:space="preserve"> This was very well received by the residents. </w:t>
            </w:r>
          </w:p>
          <w:p w14:paraId="326DF6C5" w14:textId="77777777" w:rsidR="00526145" w:rsidRPr="003272E8" w:rsidRDefault="00526145" w:rsidP="00526145">
            <w:pPr>
              <w:pStyle w:val="Body2"/>
              <w:tabs>
                <w:tab w:val="left" w:pos="6130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3272E8">
              <w:rPr>
                <w:rFonts w:ascii="Bookman Old Style" w:hAnsi="Bookman Old Style"/>
                <w:sz w:val="24"/>
                <w:szCs w:val="24"/>
              </w:rPr>
              <w:t xml:space="preserve">Pampering evening in a couple of weeks. </w:t>
            </w:r>
          </w:p>
          <w:p w14:paraId="3FA0A3C8" w14:textId="77777777" w:rsidR="00526145" w:rsidRPr="003272E8" w:rsidRDefault="00526145" w:rsidP="00526145">
            <w:pPr>
              <w:pStyle w:val="Body2"/>
              <w:tabs>
                <w:tab w:val="left" w:pos="6130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3272E8">
              <w:rPr>
                <w:rFonts w:ascii="Bookman Old Style" w:hAnsi="Bookman Old Style"/>
                <w:sz w:val="24"/>
                <w:szCs w:val="24"/>
              </w:rPr>
              <w:t xml:space="preserve">Craft club going well. Takes place once a month. </w:t>
            </w:r>
          </w:p>
          <w:p w14:paraId="10B7FCB0" w14:textId="7CA2DBDC" w:rsidR="00526145" w:rsidRPr="00526145" w:rsidRDefault="00526145" w:rsidP="00526145">
            <w:pPr>
              <w:pStyle w:val="Body2"/>
              <w:tabs>
                <w:tab w:val="left" w:pos="6130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526145">
              <w:rPr>
                <w:rFonts w:ascii="Bookman Old Style" w:hAnsi="Bookman Old Style"/>
                <w:sz w:val="24"/>
                <w:szCs w:val="24"/>
              </w:rPr>
              <w:t>Helen met with Zoë</w:t>
            </w:r>
            <w:r w:rsidR="00185873">
              <w:rPr>
                <w:rFonts w:ascii="Bookman Old Style" w:hAnsi="Bookman Old Style"/>
                <w:sz w:val="24"/>
                <w:szCs w:val="24"/>
              </w:rPr>
              <w:t xml:space="preserve"> Wilkinson </w:t>
            </w:r>
            <w:r w:rsidRPr="00526145">
              <w:rPr>
                <w:rFonts w:ascii="Bookman Old Style" w:hAnsi="Bookman Old Style"/>
                <w:sz w:val="24"/>
                <w:szCs w:val="24"/>
              </w:rPr>
              <w:t xml:space="preserve">to discuss the possibility of holding a separate </w:t>
            </w:r>
            <w:r w:rsidR="00185873">
              <w:rPr>
                <w:rFonts w:ascii="Bookman Old Style" w:hAnsi="Bookman Old Style"/>
                <w:sz w:val="24"/>
                <w:szCs w:val="24"/>
              </w:rPr>
              <w:t>small group once a month on a Sunday morning, f</w:t>
            </w:r>
            <w:r w:rsidRPr="00526145">
              <w:rPr>
                <w:rFonts w:ascii="Bookman Old Style" w:hAnsi="Bookman Old Style"/>
                <w:sz w:val="24"/>
                <w:szCs w:val="24"/>
              </w:rPr>
              <w:t xml:space="preserve">or families with children with learning disabilities. </w:t>
            </w:r>
          </w:p>
          <w:p w14:paraId="7D6594EB" w14:textId="3F405634" w:rsidR="00526145" w:rsidRPr="00526145" w:rsidRDefault="00185873" w:rsidP="00526145">
            <w:pPr>
              <w:pStyle w:val="Body2"/>
              <w:tabs>
                <w:tab w:val="left" w:pos="6130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Safe houses ministry is </w:t>
            </w:r>
            <w:r w:rsidR="00526145" w:rsidRPr="00526145">
              <w:rPr>
                <w:rFonts w:ascii="Bookman Old Style" w:hAnsi="Bookman Old Style"/>
                <w:sz w:val="24"/>
                <w:szCs w:val="24"/>
              </w:rPr>
              <w:t>going well</w:t>
            </w:r>
            <w:r>
              <w:rPr>
                <w:rFonts w:ascii="Bookman Old Style" w:hAnsi="Bookman Old Style"/>
                <w:sz w:val="24"/>
                <w:szCs w:val="24"/>
              </w:rPr>
              <w:t>.  T</w:t>
            </w:r>
            <w:r w:rsidR="00526145" w:rsidRPr="00526145">
              <w:rPr>
                <w:rFonts w:ascii="Bookman Old Style" w:hAnsi="Bookman Old Style"/>
                <w:sz w:val="24"/>
                <w:szCs w:val="24"/>
              </w:rPr>
              <w:t xml:space="preserve">hank you for those that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are involved. </w:t>
            </w:r>
          </w:p>
          <w:p w14:paraId="6B947280" w14:textId="26A2BA32" w:rsidR="006F2A04" w:rsidRPr="003272E8" w:rsidRDefault="00526145" w:rsidP="008703D7">
            <w:pPr>
              <w:pStyle w:val="Body2"/>
              <w:tabs>
                <w:tab w:val="left" w:pos="6130"/>
              </w:tabs>
              <w:rPr>
                <w:rFonts w:ascii="Bookman Old Style" w:hAnsi="Bookman Old Style"/>
                <w:sz w:val="24"/>
                <w:szCs w:val="24"/>
              </w:rPr>
            </w:pPr>
            <w:r w:rsidRPr="00526145">
              <w:rPr>
                <w:rFonts w:ascii="Bookman Old Style" w:hAnsi="Bookman Old Style"/>
                <w:sz w:val="24"/>
                <w:szCs w:val="24"/>
              </w:rPr>
              <w:t xml:space="preserve">Hillingdon community transport.  These vehicles take wheelchairs.  Alison </w:t>
            </w:r>
            <w:r w:rsidR="008703D7">
              <w:rPr>
                <w:rFonts w:ascii="Bookman Old Style" w:hAnsi="Bookman Old Style"/>
                <w:sz w:val="24"/>
                <w:szCs w:val="24"/>
              </w:rPr>
              <w:t xml:space="preserve">Dennis </w:t>
            </w:r>
            <w:r w:rsidRPr="00526145">
              <w:rPr>
                <w:rFonts w:ascii="Bookman Old Style" w:hAnsi="Bookman Old Style"/>
                <w:sz w:val="24"/>
                <w:szCs w:val="24"/>
              </w:rPr>
              <w:t xml:space="preserve">is going on a driving course. </w:t>
            </w:r>
          </w:p>
        </w:tc>
      </w:tr>
      <w:tr w:rsidR="006F2A04" w:rsidRPr="003272E8" w14:paraId="7DEA4A65" w14:textId="77777777" w:rsidTr="00B577F2">
        <w:trPr>
          <w:trHeight w:val="1170"/>
        </w:trPr>
        <w:tc>
          <w:tcPr>
            <w:tcW w:w="1165" w:type="dxa"/>
          </w:tcPr>
          <w:p w14:paraId="55EED68E" w14:textId="0FBBD341" w:rsidR="006F2A04" w:rsidRPr="003272E8" w:rsidRDefault="00A450A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</w:t>
            </w:r>
            <w:r w:rsidR="009F6C09" w:rsidRPr="003272E8">
              <w:rPr>
                <w:rFonts w:ascii="Bookman Old Style" w:hAnsi="Bookman Old Style"/>
                <w:b/>
              </w:rPr>
              <w:t>7.</w:t>
            </w:r>
          </w:p>
        </w:tc>
        <w:tc>
          <w:tcPr>
            <w:tcW w:w="7845" w:type="dxa"/>
          </w:tcPr>
          <w:p w14:paraId="387C8D22" w14:textId="77777777" w:rsidR="00185873" w:rsidRPr="00185873" w:rsidRDefault="00185873" w:rsidP="00185873">
            <w:pPr>
              <w:pStyle w:val="Body2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85873">
              <w:rPr>
                <w:rFonts w:ascii="Bookman Old Style" w:hAnsi="Bookman Old Style"/>
                <w:b/>
                <w:sz w:val="24"/>
                <w:szCs w:val="24"/>
              </w:rPr>
              <w:t>Secretary's report</w:t>
            </w:r>
          </w:p>
          <w:p w14:paraId="5CEEF39B" w14:textId="08365A7E" w:rsidR="00185873" w:rsidRDefault="00185873" w:rsidP="00185873">
            <w:pPr>
              <w:pStyle w:val="Body2"/>
              <w:rPr>
                <w:rFonts w:ascii="Bookman Old Style" w:hAnsi="Bookman Old Style"/>
                <w:sz w:val="24"/>
                <w:szCs w:val="24"/>
              </w:rPr>
            </w:pPr>
            <w:r w:rsidRPr="00185873">
              <w:rPr>
                <w:rFonts w:ascii="Bookman Old Style" w:hAnsi="Bookman Old Style"/>
                <w:sz w:val="24"/>
                <w:szCs w:val="24"/>
              </w:rPr>
              <w:t xml:space="preserve">We are light </w:t>
            </w:r>
            <w:r w:rsidR="00D5067F">
              <w:rPr>
                <w:rFonts w:ascii="Bookman Old Style" w:hAnsi="Bookman Old Style"/>
                <w:sz w:val="24"/>
                <w:szCs w:val="24"/>
              </w:rPr>
              <w:t>in the diaconate. Paul Cluett</w:t>
            </w:r>
            <w:r w:rsidRPr="00185873">
              <w:rPr>
                <w:rFonts w:ascii="Bookman Old Style" w:hAnsi="Bookman Old Style"/>
                <w:sz w:val="24"/>
                <w:szCs w:val="24"/>
              </w:rPr>
              <w:t xml:space="preserve"> has resigned and </w:t>
            </w:r>
          </w:p>
          <w:p w14:paraId="46A9DF5A" w14:textId="559A27F2" w:rsidR="006F2A04" w:rsidRPr="003272E8" w:rsidRDefault="00185873" w:rsidP="00185873">
            <w:pPr>
              <w:pStyle w:val="Body2"/>
              <w:rPr>
                <w:rFonts w:ascii="Bookman Old Style" w:hAnsi="Bookman Old Style"/>
                <w:sz w:val="24"/>
                <w:szCs w:val="24"/>
              </w:rPr>
            </w:pPr>
            <w:r w:rsidRPr="00185873">
              <w:rPr>
                <w:rFonts w:ascii="Bookman Old Style" w:hAnsi="Bookman Old Style"/>
                <w:sz w:val="24"/>
                <w:szCs w:val="24"/>
              </w:rPr>
              <w:t>Rob Osborne will be stepping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down for 6 month, following the arrival of </w:t>
            </w:r>
            <w:r w:rsidR="00B577F2">
              <w:rPr>
                <w:rFonts w:ascii="Bookman Old Style" w:hAnsi="Bookman Old Style"/>
                <w:sz w:val="24"/>
                <w:szCs w:val="24"/>
              </w:rPr>
              <w:t xml:space="preserve">his </w:t>
            </w:r>
            <w:r>
              <w:rPr>
                <w:rFonts w:ascii="Bookman Old Style" w:hAnsi="Bookman Old Style"/>
                <w:sz w:val="24"/>
                <w:szCs w:val="24"/>
              </w:rPr>
              <w:t>twins.</w:t>
            </w:r>
            <w:r w:rsidRPr="00185873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</w:p>
        </w:tc>
      </w:tr>
      <w:tr w:rsidR="006F2A04" w:rsidRPr="003272E8" w14:paraId="7F67BA50" w14:textId="77777777" w:rsidTr="00B577F2">
        <w:tc>
          <w:tcPr>
            <w:tcW w:w="1165" w:type="dxa"/>
          </w:tcPr>
          <w:p w14:paraId="20350891" w14:textId="33A426A0" w:rsidR="006F2A04" w:rsidRPr="003272E8" w:rsidRDefault="00A450A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</w:t>
            </w:r>
            <w:r w:rsidR="009F6C09" w:rsidRPr="003272E8">
              <w:rPr>
                <w:rFonts w:ascii="Bookman Old Style" w:hAnsi="Bookman Old Style"/>
                <w:b/>
              </w:rPr>
              <w:t>8.</w:t>
            </w:r>
          </w:p>
        </w:tc>
        <w:tc>
          <w:tcPr>
            <w:tcW w:w="7845" w:type="dxa"/>
          </w:tcPr>
          <w:p w14:paraId="2D967087" w14:textId="027E9CEA" w:rsidR="006F2A04" w:rsidRPr="00185873" w:rsidRDefault="00185873" w:rsidP="00185873">
            <w:pPr>
              <w:pStyle w:val="Body2"/>
              <w:rPr>
                <w:rFonts w:ascii="Bookman Old Style" w:hAnsi="Bookman Old Style"/>
                <w:sz w:val="24"/>
                <w:szCs w:val="24"/>
              </w:rPr>
            </w:pPr>
            <w:r w:rsidRPr="00185873">
              <w:rPr>
                <w:rFonts w:ascii="Bookman Old Style" w:hAnsi="Bookman Old Style"/>
                <w:b/>
                <w:sz w:val="24"/>
                <w:szCs w:val="24"/>
              </w:rPr>
              <w:t>Approval/correction of minutes of last meeting</w:t>
            </w:r>
            <w:r>
              <w:rPr>
                <w:rFonts w:ascii="Bookman Old Style" w:hAnsi="Bookman Old Style"/>
                <w:sz w:val="24"/>
                <w:szCs w:val="24"/>
              </w:rPr>
              <w:br/>
              <w:t>There were no amends to the minutes of the last meeting and they were approved.</w:t>
            </w:r>
          </w:p>
        </w:tc>
      </w:tr>
      <w:tr w:rsidR="006F2A04" w:rsidRPr="003272E8" w14:paraId="7245574B" w14:textId="77777777" w:rsidTr="00B577F2">
        <w:trPr>
          <w:trHeight w:val="2772"/>
        </w:trPr>
        <w:tc>
          <w:tcPr>
            <w:tcW w:w="1165" w:type="dxa"/>
          </w:tcPr>
          <w:p w14:paraId="49639602" w14:textId="3B6AA2F0" w:rsidR="006F2A04" w:rsidRPr="003272E8" w:rsidRDefault="00A450A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</w:t>
            </w:r>
            <w:r w:rsidR="009F6C09" w:rsidRPr="003272E8">
              <w:rPr>
                <w:rFonts w:ascii="Bookman Old Style" w:hAnsi="Bookman Old Style"/>
                <w:b/>
              </w:rPr>
              <w:t>9.</w:t>
            </w:r>
          </w:p>
        </w:tc>
        <w:tc>
          <w:tcPr>
            <w:tcW w:w="7845" w:type="dxa"/>
          </w:tcPr>
          <w:p w14:paraId="504D95A4" w14:textId="77777777" w:rsidR="00185873" w:rsidRPr="00536F5A" w:rsidRDefault="00185873" w:rsidP="00185873">
            <w:pPr>
              <w:pStyle w:val="Body2"/>
              <w:rPr>
                <w:rFonts w:ascii="Bookman Old Style" w:hAnsi="Bookman Old Style"/>
                <w:b/>
              </w:rPr>
            </w:pPr>
            <w:r w:rsidRPr="00536F5A">
              <w:rPr>
                <w:rFonts w:ascii="Bookman Old Style" w:hAnsi="Bookman Old Style"/>
                <w:b/>
              </w:rPr>
              <w:t>AOB</w:t>
            </w:r>
          </w:p>
          <w:p w14:paraId="4B72A26C" w14:textId="15FB52CC" w:rsidR="00185873" w:rsidRPr="00536F5A" w:rsidRDefault="008703D7" w:rsidP="00B577F2">
            <w:pPr>
              <w:pStyle w:val="Body2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Evangelical A</w:t>
            </w:r>
            <w:r w:rsidR="00185873" w:rsidRPr="00536F5A">
              <w:rPr>
                <w:rFonts w:ascii="Bookman Old Style" w:hAnsi="Bookman Old Style"/>
                <w:sz w:val="24"/>
                <w:szCs w:val="24"/>
              </w:rPr>
              <w:t>lliance videoed</w:t>
            </w:r>
            <w:r w:rsidR="00B577F2">
              <w:rPr>
                <w:rFonts w:ascii="Bookman Old Style" w:hAnsi="Bookman Old Style"/>
                <w:sz w:val="24"/>
                <w:szCs w:val="24"/>
              </w:rPr>
              <w:t xml:space="preserve"> RBC</w:t>
            </w:r>
            <w:r w:rsidR="00185873" w:rsidRPr="00536F5A">
              <w:rPr>
                <w:rFonts w:ascii="Bookman Old Style" w:hAnsi="Bookman Old Style"/>
                <w:sz w:val="24"/>
                <w:szCs w:val="24"/>
              </w:rPr>
              <w:t xml:space="preserve"> toddler groups. They interview</w:t>
            </w:r>
            <w:r>
              <w:rPr>
                <w:rFonts w:ascii="Bookman Old Style" w:hAnsi="Bookman Old Style"/>
                <w:sz w:val="24"/>
                <w:szCs w:val="24"/>
              </w:rPr>
              <w:t>ed leaders and some of the parents</w:t>
            </w:r>
            <w:r w:rsidR="00185873" w:rsidRPr="00536F5A"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r>
              <w:rPr>
                <w:rFonts w:ascii="Bookman Old Style" w:hAnsi="Bookman Old Style"/>
                <w:sz w:val="24"/>
                <w:szCs w:val="24"/>
              </w:rPr>
              <w:t>The vid</w:t>
            </w:r>
            <w:r w:rsidR="001F348F">
              <w:rPr>
                <w:rFonts w:ascii="Bookman Old Style" w:hAnsi="Bookman Old Style"/>
                <w:sz w:val="24"/>
                <w:szCs w:val="24"/>
              </w:rPr>
              <w:t xml:space="preserve">eo will </w:t>
            </w:r>
            <w:r w:rsidR="00185873" w:rsidRPr="00536F5A">
              <w:rPr>
                <w:rFonts w:ascii="Bookman Old Style" w:hAnsi="Bookman Old Style"/>
                <w:sz w:val="24"/>
                <w:szCs w:val="24"/>
              </w:rPr>
              <w:t>be available shortly. Next month is a month of prayer for toddler group</w:t>
            </w:r>
            <w:r w:rsidR="001F348F">
              <w:rPr>
                <w:rFonts w:ascii="Bookman Old Style" w:hAnsi="Bookman Old Style"/>
                <w:sz w:val="24"/>
                <w:szCs w:val="24"/>
              </w:rPr>
              <w:t>s</w:t>
            </w:r>
            <w:r w:rsidR="00185873" w:rsidRPr="00536F5A">
              <w:rPr>
                <w:rFonts w:ascii="Bookman Old Style" w:hAnsi="Bookman Old Style"/>
                <w:sz w:val="24"/>
                <w:szCs w:val="24"/>
              </w:rPr>
              <w:t xml:space="preserve">. The newsletter will have more specific prayer points. </w:t>
            </w:r>
          </w:p>
          <w:p w14:paraId="07CDEE04" w14:textId="77777777" w:rsidR="00185873" w:rsidRDefault="00185873" w:rsidP="00B577F2">
            <w:pPr>
              <w:pStyle w:val="Body2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536F5A">
              <w:rPr>
                <w:rFonts w:ascii="Bookman Old Style" w:hAnsi="Bookman Old Style"/>
                <w:sz w:val="24"/>
                <w:szCs w:val="24"/>
              </w:rPr>
              <w:t xml:space="preserve">Request for people to be considerate when parking and leave disabled spaces clear for disabled people to use. </w:t>
            </w:r>
          </w:p>
          <w:p w14:paraId="1F525CA4" w14:textId="77777777" w:rsidR="004249BC" w:rsidRPr="00536F5A" w:rsidRDefault="004249BC" w:rsidP="00185873">
            <w:pPr>
              <w:pStyle w:val="Body2"/>
              <w:rPr>
                <w:rFonts w:ascii="Bookman Old Style" w:hAnsi="Bookman Old Style"/>
                <w:sz w:val="24"/>
                <w:szCs w:val="24"/>
              </w:rPr>
            </w:pPr>
          </w:p>
          <w:p w14:paraId="0C7EA9D0" w14:textId="72C09668" w:rsidR="006F2A04" w:rsidRPr="00B577F2" w:rsidRDefault="00B577F2" w:rsidP="00536F5A">
            <w:pPr>
              <w:pStyle w:val="Body2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The meeting c</w:t>
            </w:r>
            <w:r w:rsidR="00185873" w:rsidRPr="00B577F2">
              <w:rPr>
                <w:rFonts w:ascii="Bookman Old Style" w:hAnsi="Bookman Old Style"/>
                <w:b/>
                <w:sz w:val="24"/>
                <w:szCs w:val="24"/>
              </w:rPr>
              <w:t xml:space="preserve">losed with prayer. </w:t>
            </w:r>
          </w:p>
        </w:tc>
      </w:tr>
    </w:tbl>
    <w:p w14:paraId="6CDAA7CA" w14:textId="77777777" w:rsidR="007407E6" w:rsidRPr="003272E8" w:rsidRDefault="00B577F2">
      <w:pPr>
        <w:rPr>
          <w:rFonts w:ascii="Bookman Old Style" w:hAnsi="Bookman Old Style"/>
        </w:rPr>
      </w:pPr>
    </w:p>
    <w:sectPr w:rsidR="007407E6" w:rsidRPr="003272E8" w:rsidSect="00D5067F">
      <w:pgSz w:w="11900" w:h="16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143DF"/>
    <w:multiLevelType w:val="hybridMultilevel"/>
    <w:tmpl w:val="02FCF204"/>
    <w:styleLink w:val="Numbered"/>
    <w:lvl w:ilvl="0" w:tplc="45C0439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6C861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763A1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FEB3B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F452D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EE029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700A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F6FEB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5CF5E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5A362B0"/>
    <w:multiLevelType w:val="hybridMultilevel"/>
    <w:tmpl w:val="A3E06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D129D"/>
    <w:multiLevelType w:val="hybridMultilevel"/>
    <w:tmpl w:val="02FCF204"/>
    <w:numStyleLink w:val="Numbered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04"/>
    <w:rsid w:val="00164F66"/>
    <w:rsid w:val="00185873"/>
    <w:rsid w:val="001F348F"/>
    <w:rsid w:val="003272E8"/>
    <w:rsid w:val="0040118A"/>
    <w:rsid w:val="004249BC"/>
    <w:rsid w:val="004629E0"/>
    <w:rsid w:val="00526145"/>
    <w:rsid w:val="00536F5A"/>
    <w:rsid w:val="00614167"/>
    <w:rsid w:val="006F2A04"/>
    <w:rsid w:val="00703745"/>
    <w:rsid w:val="00841BE7"/>
    <w:rsid w:val="008703D7"/>
    <w:rsid w:val="009C3221"/>
    <w:rsid w:val="009F6C09"/>
    <w:rsid w:val="00A074A6"/>
    <w:rsid w:val="00A450A7"/>
    <w:rsid w:val="00A93FEA"/>
    <w:rsid w:val="00AD0A70"/>
    <w:rsid w:val="00AE6C55"/>
    <w:rsid w:val="00B577F2"/>
    <w:rsid w:val="00B85F64"/>
    <w:rsid w:val="00BB06F1"/>
    <w:rsid w:val="00BF26C7"/>
    <w:rsid w:val="00D5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2C3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next w:val="Body2"/>
    <w:link w:val="TitleChar"/>
    <w:rsid w:val="006F2A0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00" w:after="200"/>
      <w:outlineLvl w:val="1"/>
    </w:pPr>
    <w:rPr>
      <w:rFonts w:ascii="Helvetica" w:eastAsia="Arial Unicode MS" w:hAnsi="Helvetica" w:cs="Arial Unicode MS"/>
      <w:b/>
      <w:bCs/>
      <w:color w:val="434343"/>
      <w:sz w:val="36"/>
      <w:szCs w:val="36"/>
      <w:bdr w:val="nil"/>
      <w:lang w:val="en-US" w:eastAsia="en-GB"/>
    </w:rPr>
  </w:style>
  <w:style w:type="character" w:customStyle="1" w:styleId="TitleChar">
    <w:name w:val="Title Char"/>
    <w:basedOn w:val="DefaultParagraphFont"/>
    <w:link w:val="Title"/>
    <w:rsid w:val="006F2A04"/>
    <w:rPr>
      <w:rFonts w:ascii="Helvetica" w:eastAsia="Arial Unicode MS" w:hAnsi="Helvetica" w:cs="Arial Unicode MS"/>
      <w:b/>
      <w:bCs/>
      <w:color w:val="434343"/>
      <w:sz w:val="36"/>
      <w:szCs w:val="36"/>
      <w:bdr w:val="nil"/>
      <w:lang w:val="en-US" w:eastAsia="en-GB"/>
    </w:rPr>
  </w:style>
  <w:style w:type="paragraph" w:customStyle="1" w:styleId="Body2">
    <w:name w:val="Body 2"/>
    <w:rsid w:val="006F2A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GB"/>
    </w:rPr>
  </w:style>
  <w:style w:type="numbering" w:customStyle="1" w:styleId="Numbered">
    <w:name w:val="Numbered"/>
    <w:rsid w:val="006F2A0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1008</Words>
  <Characters>5748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2019-05-24T16:22:00Z</cp:lastPrinted>
  <dcterms:created xsi:type="dcterms:W3CDTF">2019-05-24T14:41:00Z</dcterms:created>
  <dcterms:modified xsi:type="dcterms:W3CDTF">2019-05-28T14:58:00Z</dcterms:modified>
</cp:coreProperties>
</file>